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246" w:rsidRDefault="00C66D31">
      <w:pPr>
        <w:spacing w:after="72" w:line="259" w:lineRule="auto"/>
        <w:ind w:left="0" w:firstLine="0"/>
        <w:jc w:val="right"/>
      </w:pPr>
      <w:r>
        <w:rPr>
          <w:b/>
        </w:rPr>
        <w:t xml:space="preserve"> </w:t>
      </w:r>
    </w:p>
    <w:p w:rsidR="00A32506" w:rsidRPr="003650D2" w:rsidRDefault="00A32506" w:rsidP="00A32506">
      <w:pPr>
        <w:jc w:val="center"/>
        <w:rPr>
          <w:sz w:val="28"/>
          <w:szCs w:val="28"/>
        </w:rPr>
      </w:pPr>
      <w:r w:rsidRPr="003650D2">
        <w:rPr>
          <w:sz w:val="28"/>
          <w:szCs w:val="28"/>
        </w:rPr>
        <w:t>Кировское областное государственное общеобразовательное бюджетное учреждение Средняя школа пгт Демьяново Подосиновского р-на</w:t>
      </w:r>
    </w:p>
    <w:p w:rsidR="00A32506" w:rsidRDefault="00A32506" w:rsidP="00A32506">
      <w:pPr>
        <w:pStyle w:val="a4"/>
        <w:jc w:val="center"/>
      </w:pPr>
    </w:p>
    <w:p w:rsidR="004663C1" w:rsidRPr="00D72533" w:rsidRDefault="004663C1" w:rsidP="004663C1">
      <w:pPr>
        <w:spacing w:after="200" w:line="276" w:lineRule="auto"/>
        <w:jc w:val="right"/>
        <w:rPr>
          <w:b/>
          <w:bCs/>
          <w:sz w:val="28"/>
          <w:szCs w:val="28"/>
        </w:rPr>
      </w:pPr>
    </w:p>
    <w:p w:rsidR="004663C1" w:rsidRDefault="004663C1" w:rsidP="004663C1">
      <w:pPr>
        <w:shd w:val="clear" w:color="auto" w:fill="FFFFFF"/>
        <w:spacing w:line="418" w:lineRule="exact"/>
        <w:ind w:left="1416" w:right="1152" w:firstLine="708"/>
        <w:jc w:val="center"/>
        <w:rPr>
          <w:b/>
          <w:bCs/>
          <w:sz w:val="28"/>
          <w:szCs w:val="28"/>
        </w:rPr>
      </w:pPr>
    </w:p>
    <w:p w:rsidR="004663C1" w:rsidRDefault="004663C1" w:rsidP="004663C1">
      <w:pPr>
        <w:shd w:val="clear" w:color="auto" w:fill="FFFFFF"/>
        <w:spacing w:line="418" w:lineRule="exact"/>
        <w:ind w:left="1416" w:right="1152" w:firstLine="708"/>
        <w:jc w:val="center"/>
        <w:rPr>
          <w:b/>
          <w:bCs/>
          <w:sz w:val="28"/>
          <w:szCs w:val="28"/>
        </w:rPr>
      </w:pPr>
    </w:p>
    <w:p w:rsidR="004663C1" w:rsidRDefault="004663C1" w:rsidP="004663C1">
      <w:pPr>
        <w:shd w:val="clear" w:color="auto" w:fill="FFFFFF"/>
        <w:spacing w:line="418" w:lineRule="exact"/>
        <w:ind w:left="1416" w:right="1152" w:firstLine="708"/>
        <w:jc w:val="center"/>
        <w:rPr>
          <w:b/>
          <w:bCs/>
          <w:sz w:val="28"/>
          <w:szCs w:val="28"/>
        </w:rPr>
      </w:pPr>
    </w:p>
    <w:p w:rsidR="004663C1" w:rsidRDefault="004663C1" w:rsidP="004663C1">
      <w:pPr>
        <w:shd w:val="clear" w:color="auto" w:fill="FFFFFF"/>
        <w:spacing w:line="418" w:lineRule="exact"/>
        <w:ind w:left="1416" w:right="1152" w:firstLine="708"/>
        <w:jc w:val="center"/>
        <w:rPr>
          <w:b/>
          <w:bCs/>
          <w:sz w:val="28"/>
          <w:szCs w:val="28"/>
        </w:rPr>
      </w:pPr>
    </w:p>
    <w:p w:rsidR="004663C1" w:rsidRDefault="004663C1" w:rsidP="004663C1">
      <w:pPr>
        <w:shd w:val="clear" w:color="auto" w:fill="FFFFFF"/>
        <w:spacing w:line="418" w:lineRule="exact"/>
        <w:ind w:left="1416" w:right="1152" w:firstLine="708"/>
        <w:jc w:val="center"/>
        <w:rPr>
          <w:b/>
          <w:bCs/>
          <w:sz w:val="28"/>
          <w:szCs w:val="28"/>
        </w:rPr>
      </w:pPr>
    </w:p>
    <w:p w:rsidR="00A32506" w:rsidRDefault="00A32506" w:rsidP="00A32506"/>
    <w:p w:rsidR="00A32506" w:rsidRDefault="00A32506" w:rsidP="00A32506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Дополнительная общеобразовательная программа</w:t>
      </w:r>
    </w:p>
    <w:p w:rsidR="00A32506" w:rsidRDefault="00A32506" w:rsidP="00A32506">
      <w:pPr>
        <w:jc w:val="center"/>
        <w:rPr>
          <w:sz w:val="28"/>
          <w:szCs w:val="28"/>
        </w:rPr>
      </w:pPr>
      <w:r w:rsidRPr="00A32506">
        <w:rPr>
          <w:sz w:val="28"/>
          <w:szCs w:val="28"/>
        </w:rPr>
        <w:t>социально-педагогической направленности</w:t>
      </w:r>
    </w:p>
    <w:p w:rsidR="004663C1" w:rsidRPr="00D72533" w:rsidRDefault="00A32506" w:rsidP="00A32506">
      <w:pPr>
        <w:suppressAutoHyphens/>
        <w:spacing w:after="0" w:line="100" w:lineRule="atLeast"/>
        <w:ind w:left="720"/>
        <w:contextualSpacing/>
        <w:jc w:val="center"/>
        <w:rPr>
          <w:b/>
          <w:color w:val="00000A"/>
          <w:kern w:val="2"/>
          <w:sz w:val="28"/>
          <w:szCs w:val="28"/>
          <w:lang w:eastAsia="zh-CN"/>
        </w:rPr>
      </w:pPr>
      <w:r>
        <w:rPr>
          <w:b/>
          <w:color w:val="00000A"/>
          <w:kern w:val="2"/>
          <w:sz w:val="28"/>
          <w:szCs w:val="28"/>
          <w:lang w:eastAsia="zh-CN"/>
        </w:rPr>
        <w:t xml:space="preserve"> «В стране здоровья»</w:t>
      </w:r>
    </w:p>
    <w:p w:rsidR="004663C1" w:rsidRDefault="004663C1" w:rsidP="004663C1">
      <w:pPr>
        <w:suppressAutoHyphens/>
        <w:spacing w:after="0" w:line="100" w:lineRule="atLeast"/>
        <w:ind w:left="720"/>
        <w:contextualSpacing/>
        <w:rPr>
          <w:b/>
          <w:color w:val="00000A"/>
          <w:kern w:val="2"/>
          <w:sz w:val="28"/>
          <w:szCs w:val="28"/>
          <w:lang w:eastAsia="zh-CN"/>
        </w:rPr>
      </w:pPr>
      <w:r>
        <w:rPr>
          <w:b/>
          <w:color w:val="00000A"/>
          <w:kern w:val="2"/>
          <w:sz w:val="28"/>
          <w:szCs w:val="28"/>
          <w:lang w:eastAsia="zh-CN"/>
        </w:rPr>
        <w:t xml:space="preserve">                               </w:t>
      </w:r>
      <w:r w:rsidR="00855A7C">
        <w:rPr>
          <w:b/>
          <w:color w:val="00000A"/>
          <w:kern w:val="2"/>
          <w:sz w:val="28"/>
          <w:szCs w:val="28"/>
          <w:lang w:eastAsia="zh-CN"/>
        </w:rPr>
        <w:t xml:space="preserve">                               5-10</w:t>
      </w:r>
      <w:r>
        <w:rPr>
          <w:b/>
          <w:color w:val="00000A"/>
          <w:kern w:val="2"/>
          <w:sz w:val="28"/>
          <w:szCs w:val="28"/>
          <w:lang w:eastAsia="zh-CN"/>
        </w:rPr>
        <w:t xml:space="preserve"> класс</w:t>
      </w:r>
    </w:p>
    <w:p w:rsidR="00A32506" w:rsidRPr="00A32506" w:rsidRDefault="00A32506" w:rsidP="00A32506">
      <w:pPr>
        <w:suppressAutoHyphens/>
        <w:spacing w:after="0" w:line="100" w:lineRule="atLeast"/>
        <w:ind w:left="720"/>
        <w:contextualSpacing/>
        <w:jc w:val="center"/>
        <w:rPr>
          <w:color w:val="00000A"/>
          <w:kern w:val="2"/>
          <w:sz w:val="28"/>
          <w:szCs w:val="28"/>
          <w:lang w:eastAsia="zh-CN"/>
        </w:rPr>
      </w:pPr>
      <w:r w:rsidRPr="00A32506">
        <w:rPr>
          <w:color w:val="00000A"/>
          <w:kern w:val="2"/>
          <w:sz w:val="28"/>
          <w:szCs w:val="28"/>
          <w:lang w:eastAsia="zh-CN"/>
        </w:rPr>
        <w:t>Срок реализации 1 год</w:t>
      </w:r>
    </w:p>
    <w:p w:rsidR="004663C1" w:rsidRPr="00D72533" w:rsidRDefault="004663C1" w:rsidP="004663C1">
      <w:pPr>
        <w:suppressAutoHyphens/>
        <w:spacing w:after="0" w:line="100" w:lineRule="atLeast"/>
        <w:jc w:val="center"/>
        <w:rPr>
          <w:b/>
          <w:color w:val="00000A"/>
          <w:kern w:val="2"/>
          <w:sz w:val="28"/>
          <w:szCs w:val="28"/>
          <w:lang w:eastAsia="zh-CN"/>
        </w:rPr>
      </w:pPr>
      <w:r w:rsidRPr="00D72533">
        <w:rPr>
          <w:b/>
          <w:color w:val="00000A"/>
          <w:kern w:val="2"/>
          <w:sz w:val="28"/>
          <w:szCs w:val="28"/>
          <w:lang w:eastAsia="zh-CN"/>
        </w:rPr>
        <w:t xml:space="preserve">        </w:t>
      </w:r>
    </w:p>
    <w:p w:rsidR="004663C1" w:rsidRPr="00D72533" w:rsidRDefault="004663C1" w:rsidP="004663C1">
      <w:pPr>
        <w:shd w:val="clear" w:color="auto" w:fill="FFFFFF"/>
        <w:spacing w:line="418" w:lineRule="exact"/>
        <w:ind w:left="1416" w:right="1152" w:firstLine="708"/>
        <w:jc w:val="center"/>
        <w:rPr>
          <w:b/>
          <w:bCs/>
          <w:spacing w:val="-2"/>
          <w:sz w:val="28"/>
          <w:szCs w:val="28"/>
        </w:rPr>
      </w:pPr>
    </w:p>
    <w:p w:rsidR="004663C1" w:rsidRPr="00D72533" w:rsidRDefault="004663C1" w:rsidP="004663C1">
      <w:pPr>
        <w:shd w:val="clear" w:color="auto" w:fill="FFFFFF"/>
        <w:spacing w:line="418" w:lineRule="exact"/>
        <w:ind w:left="1416" w:right="1152" w:firstLine="708"/>
        <w:jc w:val="center"/>
        <w:rPr>
          <w:b/>
          <w:bCs/>
          <w:spacing w:val="-2"/>
          <w:sz w:val="28"/>
          <w:szCs w:val="28"/>
        </w:rPr>
      </w:pPr>
    </w:p>
    <w:p w:rsidR="004663C1" w:rsidRPr="00D72533" w:rsidRDefault="004663C1" w:rsidP="004663C1">
      <w:pPr>
        <w:spacing w:line="256" w:lineRule="auto"/>
        <w:rPr>
          <w:color w:val="00000A"/>
          <w:kern w:val="2"/>
          <w:sz w:val="28"/>
          <w:szCs w:val="28"/>
          <w:lang w:eastAsia="zh-CN"/>
        </w:rPr>
      </w:pPr>
      <w:r w:rsidRPr="00D72533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D72533">
        <w:rPr>
          <w:color w:val="00000A"/>
          <w:kern w:val="2"/>
          <w:sz w:val="28"/>
          <w:szCs w:val="28"/>
          <w:lang w:eastAsia="zh-CN"/>
        </w:rPr>
        <w:t xml:space="preserve">                                   </w:t>
      </w:r>
    </w:p>
    <w:p w:rsidR="004663C1" w:rsidRPr="00D72533" w:rsidRDefault="004663C1" w:rsidP="004663C1">
      <w:pPr>
        <w:spacing w:line="256" w:lineRule="auto"/>
        <w:jc w:val="right"/>
        <w:rPr>
          <w:color w:val="00000A"/>
          <w:kern w:val="2"/>
          <w:sz w:val="28"/>
          <w:szCs w:val="28"/>
          <w:lang w:eastAsia="zh-CN"/>
        </w:rPr>
      </w:pPr>
      <w:r w:rsidRPr="00D72533">
        <w:rPr>
          <w:color w:val="00000A"/>
          <w:kern w:val="2"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              </w:t>
      </w:r>
      <w:r>
        <w:rPr>
          <w:color w:val="00000A"/>
          <w:kern w:val="2"/>
          <w:sz w:val="28"/>
          <w:szCs w:val="28"/>
          <w:lang w:eastAsia="zh-CN"/>
        </w:rPr>
        <w:t xml:space="preserve">                                                                 Разработана учителем ОБЖ</w:t>
      </w:r>
    </w:p>
    <w:p w:rsidR="004663C1" w:rsidRPr="00D72533" w:rsidRDefault="004663C1" w:rsidP="004663C1">
      <w:pPr>
        <w:suppressAutoHyphens/>
        <w:spacing w:after="0" w:line="100" w:lineRule="atLeast"/>
        <w:jc w:val="right"/>
        <w:rPr>
          <w:color w:val="00000A"/>
          <w:kern w:val="2"/>
          <w:sz w:val="28"/>
          <w:szCs w:val="28"/>
          <w:lang w:eastAsia="zh-CN"/>
        </w:rPr>
      </w:pPr>
      <w:r w:rsidRPr="00D72533">
        <w:rPr>
          <w:color w:val="00000A"/>
          <w:kern w:val="2"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</w:t>
      </w:r>
      <w:r>
        <w:rPr>
          <w:color w:val="00000A"/>
          <w:kern w:val="2"/>
          <w:sz w:val="28"/>
          <w:szCs w:val="28"/>
          <w:lang w:eastAsia="zh-CN"/>
        </w:rPr>
        <w:t xml:space="preserve">               </w:t>
      </w:r>
      <w:proofErr w:type="spellStart"/>
      <w:r>
        <w:rPr>
          <w:color w:val="00000A"/>
          <w:kern w:val="2"/>
          <w:sz w:val="28"/>
          <w:szCs w:val="28"/>
          <w:lang w:eastAsia="zh-CN"/>
        </w:rPr>
        <w:t>Селяковой</w:t>
      </w:r>
      <w:proofErr w:type="spellEnd"/>
      <w:r>
        <w:rPr>
          <w:color w:val="00000A"/>
          <w:kern w:val="2"/>
          <w:sz w:val="28"/>
          <w:szCs w:val="28"/>
          <w:lang w:eastAsia="zh-CN"/>
        </w:rPr>
        <w:t xml:space="preserve"> Т.В.</w:t>
      </w:r>
    </w:p>
    <w:p w:rsidR="004663C1" w:rsidRPr="00D72533" w:rsidRDefault="004663C1" w:rsidP="004663C1">
      <w:pPr>
        <w:suppressAutoHyphens/>
        <w:spacing w:after="0" w:line="100" w:lineRule="atLeast"/>
        <w:jc w:val="right"/>
        <w:rPr>
          <w:color w:val="00000A"/>
          <w:kern w:val="1"/>
          <w:sz w:val="28"/>
          <w:szCs w:val="28"/>
          <w:lang w:eastAsia="zh-CN"/>
        </w:rPr>
      </w:pPr>
    </w:p>
    <w:p w:rsidR="004663C1" w:rsidRPr="00D72533" w:rsidRDefault="004663C1" w:rsidP="004663C1">
      <w:pPr>
        <w:spacing w:line="256" w:lineRule="auto"/>
        <w:jc w:val="right"/>
        <w:rPr>
          <w:sz w:val="28"/>
          <w:szCs w:val="28"/>
        </w:rPr>
      </w:pPr>
    </w:p>
    <w:p w:rsidR="004663C1" w:rsidRDefault="004663C1" w:rsidP="004663C1">
      <w:pPr>
        <w:spacing w:line="360" w:lineRule="auto"/>
        <w:jc w:val="center"/>
        <w:rPr>
          <w:sz w:val="28"/>
          <w:szCs w:val="28"/>
        </w:rPr>
      </w:pPr>
    </w:p>
    <w:p w:rsidR="004663C1" w:rsidRDefault="004663C1" w:rsidP="004663C1">
      <w:pPr>
        <w:spacing w:line="360" w:lineRule="auto"/>
        <w:jc w:val="center"/>
        <w:rPr>
          <w:sz w:val="28"/>
          <w:szCs w:val="28"/>
        </w:rPr>
      </w:pPr>
    </w:p>
    <w:p w:rsidR="004663C1" w:rsidRDefault="004663C1" w:rsidP="004663C1">
      <w:pPr>
        <w:spacing w:line="360" w:lineRule="auto"/>
        <w:jc w:val="center"/>
        <w:rPr>
          <w:sz w:val="28"/>
          <w:szCs w:val="28"/>
        </w:rPr>
      </w:pPr>
    </w:p>
    <w:p w:rsidR="004663C1" w:rsidRDefault="004663C1" w:rsidP="004663C1">
      <w:pPr>
        <w:spacing w:line="360" w:lineRule="auto"/>
        <w:jc w:val="center"/>
        <w:rPr>
          <w:sz w:val="28"/>
          <w:szCs w:val="28"/>
        </w:rPr>
      </w:pPr>
    </w:p>
    <w:p w:rsidR="004663C1" w:rsidRDefault="004663C1" w:rsidP="004663C1">
      <w:pPr>
        <w:spacing w:line="360" w:lineRule="auto"/>
        <w:jc w:val="center"/>
        <w:rPr>
          <w:sz w:val="28"/>
          <w:szCs w:val="28"/>
        </w:rPr>
      </w:pPr>
    </w:p>
    <w:p w:rsidR="004663C1" w:rsidRDefault="004663C1">
      <w:pPr>
        <w:spacing w:after="0" w:line="259" w:lineRule="auto"/>
        <w:ind w:left="0" w:firstLine="0"/>
        <w:rPr>
          <w:b/>
        </w:rPr>
      </w:pPr>
    </w:p>
    <w:p w:rsidR="004663C1" w:rsidRPr="00A32506" w:rsidRDefault="00924B6D" w:rsidP="00A32506">
      <w:pPr>
        <w:spacing w:after="160" w:line="259" w:lineRule="auto"/>
        <w:ind w:left="0" w:firstLine="0"/>
        <w:jc w:val="center"/>
      </w:pPr>
      <w:r>
        <w:t>Демьяново 2023</w:t>
      </w:r>
      <w:bookmarkStart w:id="0" w:name="_GoBack"/>
      <w:bookmarkEnd w:id="0"/>
      <w:r w:rsidR="004663C1" w:rsidRPr="00A32506">
        <w:br w:type="page"/>
      </w:r>
    </w:p>
    <w:p w:rsidR="00B17246" w:rsidRDefault="00B17246">
      <w:pPr>
        <w:spacing w:after="0" w:line="259" w:lineRule="auto"/>
        <w:ind w:left="0" w:firstLine="0"/>
      </w:pPr>
    </w:p>
    <w:p w:rsidR="00B17246" w:rsidRDefault="00C66D31">
      <w:pPr>
        <w:pStyle w:val="1"/>
      </w:pPr>
      <w:r>
        <w:t>Пояснительная записка</w:t>
      </w:r>
      <w:r>
        <w:rPr>
          <w:b w:val="0"/>
        </w:rPr>
        <w:t xml:space="preserve"> </w:t>
      </w:r>
    </w:p>
    <w:p w:rsidR="00B17246" w:rsidRDefault="00C66D31">
      <w:pPr>
        <w:spacing w:after="127" w:line="259" w:lineRule="auto"/>
        <w:ind w:left="0" w:firstLine="0"/>
        <w:jc w:val="center"/>
      </w:pPr>
      <w:r>
        <w:t xml:space="preserve"> </w:t>
      </w:r>
    </w:p>
    <w:p w:rsidR="00B17246" w:rsidRDefault="00C66D31">
      <w:pPr>
        <w:ind w:right="64"/>
      </w:pPr>
      <w:r>
        <w:t>Рабочая программа кружка  «В стране Здоровья»</w:t>
      </w:r>
      <w:r>
        <w:rPr>
          <w:b/>
        </w:rPr>
        <w:t xml:space="preserve"> </w:t>
      </w:r>
      <w:r>
        <w:t xml:space="preserve">для 6  класса разработана на основе Федерального государственного образовательного стандарта основного общего образования второго поколения и дает школьнику возможность поэтапного «открытия» в себе главных психических и физических составляющих: сенсорных ощущений, зрительно-моторных увязок, эмоциональных колебаний.  </w:t>
      </w:r>
    </w:p>
    <w:p w:rsidR="00B17246" w:rsidRDefault="00C66D31">
      <w:pPr>
        <w:ind w:right="64"/>
      </w:pPr>
      <w:r>
        <w:t xml:space="preserve">Кружок  «В стране Здоровья» расширяет сведения о физическом, психическом и социальном здоровье человека, рассматриваемые в школьной программе. Получение обучающимися знаний в этой области позволит укрепить их здоровье, предупредить развитие вредных привычек в условиях неблагоприятного окружения, возродить спортивные и оздоровительные традиции как условие укрепления нравственных устоев семьи и школы. Предлагаемый курс носит обучающий, развивающий и социальный характер. Он является необходимым, для обучающихся, так как позволит школьникам найти причину многих заболеваний, заставит их задуматься о своём здоровье и его сохранении. Школьник будет ориентироваться на выбор профессии согласно жизненным ресурсам своего организма. Здоровье человека — тема достаточно актуальная для всех времен и народов, а в XXI веке она становится первостепенной. Состояние здоровья российских школьников вызывает серьезную тревогу специалистов. Наглядным показателем неблагополучия является то, что здоровье школьников ухудшается по сравнению с их сверстниками двадцать или тридцать лет назад. При этом наиболее значительное увеличение частоты всех классов болезней происходит в возрастные периоды, совпадающие с получением общего среднего образования. </w:t>
      </w:r>
    </w:p>
    <w:p w:rsidR="00B17246" w:rsidRDefault="00C66D31">
      <w:pPr>
        <w:ind w:right="64"/>
      </w:pPr>
      <w:r>
        <w:t xml:space="preserve">Задачей современной школы является создание активной образовательной среды, в которой будет организована подготовка ученика к самостоятельной жизни, формирование у него культуры здоровья, воспитание потребности вести здоровый образ жизни, обеспечение необходимыми знаниями и формирование соответствующих навыков. </w:t>
      </w:r>
    </w:p>
    <w:p w:rsidR="00B17246" w:rsidRDefault="00C66D31">
      <w:pPr>
        <w:ind w:right="64"/>
      </w:pPr>
      <w:r>
        <w:t xml:space="preserve">Данная программа предусматривает получение учениками знаний и навыков, необходимых для формирования потребности в здоровом образе жизни, навыков гигиены и профилактики заболеваний, ухода за больными, рационального питания и других способов самосовершенствования. </w:t>
      </w:r>
    </w:p>
    <w:p w:rsidR="00B17246" w:rsidRDefault="00C66D31">
      <w:pPr>
        <w:spacing w:after="123" w:line="259" w:lineRule="auto"/>
        <w:ind w:left="-5" w:right="3373"/>
      </w:pPr>
      <w:r>
        <w:rPr>
          <w:b/>
        </w:rPr>
        <w:t>Цель и задачи программы:</w:t>
      </w:r>
      <w:r>
        <w:t xml:space="preserve"> </w:t>
      </w:r>
    </w:p>
    <w:p w:rsidR="00B17246" w:rsidRDefault="00C66D31">
      <w:pPr>
        <w:ind w:right="64"/>
      </w:pPr>
      <w:r>
        <w:t xml:space="preserve">Целью данной программы является формирование личности, способной реализовать себя максимально эффективно в современном мире, творчески относящейся к возникающим проблемам, владеющей навыками </w:t>
      </w:r>
      <w:proofErr w:type="spellStart"/>
      <w:r>
        <w:t>саморегуляции</w:t>
      </w:r>
      <w:proofErr w:type="spellEnd"/>
      <w:r>
        <w:t xml:space="preserve"> и безопасного поведения. </w:t>
      </w:r>
    </w:p>
    <w:p w:rsidR="00B17246" w:rsidRDefault="00C66D31">
      <w:pPr>
        <w:ind w:right="64"/>
      </w:pPr>
      <w:r>
        <w:t xml:space="preserve">Цели конкретизированы </w:t>
      </w:r>
      <w:r>
        <w:rPr>
          <w:b/>
        </w:rPr>
        <w:t>следующими задачами:</w:t>
      </w:r>
      <w:r>
        <w:t xml:space="preserve"> </w:t>
      </w:r>
    </w:p>
    <w:p w:rsidR="00B17246" w:rsidRDefault="00C66D31">
      <w:pPr>
        <w:spacing w:after="123" w:line="259" w:lineRule="auto"/>
        <w:ind w:left="-5" w:right="3373"/>
      </w:pPr>
      <w:r>
        <w:rPr>
          <w:b/>
        </w:rPr>
        <w:t>Формирование:</w:t>
      </w:r>
      <w:r>
        <w:t xml:space="preserve"> </w:t>
      </w:r>
    </w:p>
    <w:p w:rsidR="00B17246" w:rsidRDefault="00C66D31">
      <w:pPr>
        <w:numPr>
          <w:ilvl w:val="0"/>
          <w:numId w:val="1"/>
        </w:numPr>
        <w:ind w:right="64" w:hanging="360"/>
      </w:pPr>
      <w:r>
        <w:t xml:space="preserve">представлений о: факторах, оказывающих влияющих на здоровье; рациональной организации режима дня, учёбы и отдыха; двигательной активности; причинах возникновения зависимостей от табака, алкоголя и других </w:t>
      </w:r>
      <w:proofErr w:type="spellStart"/>
      <w:r>
        <w:t>психоактивных</w:t>
      </w:r>
      <w:proofErr w:type="spellEnd"/>
      <w:r>
        <w:t xml:space="preserve"> веществ, их пагубном влиянии на здоровье; основных компонентах культуры здоровья и здорового образа жизни; влиянии эмоционального состояния на здоровье и общее благополучие; </w:t>
      </w:r>
    </w:p>
    <w:p w:rsidR="00B17246" w:rsidRDefault="00C66D31">
      <w:pPr>
        <w:numPr>
          <w:ilvl w:val="0"/>
          <w:numId w:val="1"/>
        </w:numPr>
        <w:ind w:right="64" w:hanging="360"/>
      </w:pPr>
      <w:r>
        <w:t xml:space="preserve">навыков конструктивного общения; </w:t>
      </w:r>
    </w:p>
    <w:p w:rsidR="00B17246" w:rsidRDefault="00C66D31">
      <w:pPr>
        <w:numPr>
          <w:ilvl w:val="0"/>
          <w:numId w:val="1"/>
        </w:numPr>
        <w:spacing w:after="71" w:line="304" w:lineRule="auto"/>
        <w:ind w:right="64" w:hanging="360"/>
      </w:pPr>
      <w:r>
        <w:t xml:space="preserve">потребности безбоязненно обращаться к врачу по вопросам состояния здоровья, в том числе связанным с особенностями роста и развития; </w:t>
      </w:r>
      <w:r>
        <w:rPr>
          <w:b/>
        </w:rPr>
        <w:t>Обучение:</w:t>
      </w:r>
      <w:r>
        <w:t xml:space="preserve"> </w:t>
      </w:r>
    </w:p>
    <w:p w:rsidR="00B17246" w:rsidRDefault="00C66D31">
      <w:pPr>
        <w:numPr>
          <w:ilvl w:val="0"/>
          <w:numId w:val="1"/>
        </w:numPr>
        <w:ind w:right="64" w:hanging="360"/>
      </w:pPr>
      <w:r>
        <w:t xml:space="preserve">осознанному выбору модели поведения, позволяющей сохранять и укреплять здоровье; </w:t>
      </w:r>
    </w:p>
    <w:p w:rsidR="00B17246" w:rsidRDefault="00C66D31">
      <w:pPr>
        <w:numPr>
          <w:ilvl w:val="0"/>
          <w:numId w:val="1"/>
        </w:numPr>
        <w:ind w:right="64" w:hanging="360"/>
      </w:pPr>
      <w:r>
        <w:t xml:space="preserve">правилам личной гигиены, готовности самостоятельно поддерживать своё здоровье; </w:t>
      </w:r>
    </w:p>
    <w:p w:rsidR="00B17246" w:rsidRDefault="00C66D31">
      <w:pPr>
        <w:numPr>
          <w:ilvl w:val="0"/>
          <w:numId w:val="1"/>
        </w:numPr>
        <w:spacing w:after="2" w:line="368" w:lineRule="auto"/>
        <w:ind w:right="64" w:hanging="360"/>
      </w:pPr>
      <w:r>
        <w:t xml:space="preserve">элементарным навыкам эмоциональной разгрузки (релаксации);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упражнениям сохранения зрения. </w:t>
      </w:r>
    </w:p>
    <w:p w:rsidR="00B17246" w:rsidRDefault="00C66D31">
      <w:pPr>
        <w:ind w:right="64"/>
      </w:pPr>
      <w:r>
        <w:lastRenderedPageBreak/>
        <w:t xml:space="preserve">. </w:t>
      </w:r>
    </w:p>
    <w:p w:rsidR="00B17246" w:rsidRDefault="00C66D31">
      <w:pPr>
        <w:spacing w:after="4" w:line="366" w:lineRule="auto"/>
        <w:ind w:left="360" w:right="3373" w:firstLine="3104"/>
      </w:pPr>
      <w:r>
        <w:rPr>
          <w:b/>
        </w:rPr>
        <w:t>Формы организации  деятельности</w:t>
      </w:r>
      <w:r>
        <w:t xml:space="preserve">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Работа в парах. </w:t>
      </w:r>
    </w:p>
    <w:p w:rsidR="00B17246" w:rsidRDefault="00C66D31">
      <w:pPr>
        <w:numPr>
          <w:ilvl w:val="0"/>
          <w:numId w:val="1"/>
        </w:numPr>
        <w:ind w:right="64" w:hanging="360"/>
      </w:pPr>
      <w:r>
        <w:t xml:space="preserve">Фронтальная работа – это работа со всеми обучающимися. Учитель предлагает беседу, рассказ, историю, чтение статей, информационный материал. Такая форма работы требует устойчивого внимания и заинтересованность учащихся. </w:t>
      </w:r>
    </w:p>
    <w:p w:rsidR="00B17246" w:rsidRDefault="00C66D31">
      <w:pPr>
        <w:numPr>
          <w:ilvl w:val="0"/>
          <w:numId w:val="1"/>
        </w:numPr>
        <w:ind w:right="64" w:hanging="360"/>
      </w:pPr>
      <w:r>
        <w:t xml:space="preserve">Индивидуальная работа – большое значение имеет для обработки практических навыков и умений, ответы на вопросы анкеты, проблемные задания, выполнение санитарно-гигиенических требований. </w:t>
      </w:r>
    </w:p>
    <w:p w:rsidR="00B17246" w:rsidRDefault="00C66D31">
      <w:pPr>
        <w:numPr>
          <w:ilvl w:val="0"/>
          <w:numId w:val="1"/>
        </w:numPr>
        <w:ind w:right="64" w:hanging="360"/>
      </w:pPr>
      <w:r>
        <w:t xml:space="preserve">Занятия проводятся в форме лекций, семинаров, бесед, дискуссий. Большое место уделяется практическим занятиям, на которых проводятся тренинги, анкетирование и тестирование, игровое моделирование. Предполагается широкое использование технических средств (аудио- и видеотехники), наглядных пособий (таблиц, схем, фотографий и др.). </w:t>
      </w:r>
    </w:p>
    <w:p w:rsidR="00B17246" w:rsidRDefault="00C66D31">
      <w:pPr>
        <w:ind w:right="64"/>
      </w:pPr>
      <w:r>
        <w:t xml:space="preserve">В каждом занятии прослеживаются три части: </w:t>
      </w:r>
    </w:p>
    <w:p w:rsidR="00B17246" w:rsidRDefault="00C66D31">
      <w:pPr>
        <w:spacing w:after="6" w:line="368" w:lineRule="auto"/>
        <w:ind w:right="9171"/>
      </w:pPr>
      <w:r>
        <w:t xml:space="preserve">- игровая; - теоретическая; - практическая. </w:t>
      </w:r>
    </w:p>
    <w:p w:rsidR="00B17246" w:rsidRDefault="00C66D31">
      <w:pPr>
        <w:pStyle w:val="1"/>
        <w:ind w:right="62"/>
      </w:pPr>
      <w:r>
        <w:t>Описание места курса в учебном плане</w:t>
      </w:r>
      <w:r>
        <w:rPr>
          <w:b w:val="0"/>
        </w:rPr>
        <w:t xml:space="preserve"> </w:t>
      </w:r>
    </w:p>
    <w:p w:rsidR="00B17246" w:rsidRDefault="00C66D31">
      <w:pPr>
        <w:spacing w:after="12"/>
        <w:ind w:right="64"/>
      </w:pPr>
      <w:r>
        <w:t xml:space="preserve">Данная программа рассчитана на 34 часов. Количество учебных недель – 34. Количество часов в неделю </w:t>
      </w:r>
    </w:p>
    <w:p w:rsidR="00B17246" w:rsidRDefault="00C66D31">
      <w:pPr>
        <w:ind w:right="64"/>
      </w:pPr>
      <w:r>
        <w:t xml:space="preserve">-1. </w:t>
      </w:r>
    </w:p>
    <w:p w:rsidR="00B17246" w:rsidRDefault="00C66D31">
      <w:pPr>
        <w:ind w:right="64"/>
      </w:pPr>
      <w:r>
        <w:t xml:space="preserve">Срок ее реализации - 1 год. </w:t>
      </w:r>
    </w:p>
    <w:p w:rsidR="00B17246" w:rsidRDefault="00C66D31" w:rsidP="002230D7">
      <w:pPr>
        <w:spacing w:after="127" w:line="259" w:lineRule="auto"/>
        <w:ind w:left="0" w:firstLine="0"/>
        <w:jc w:val="center"/>
      </w:pPr>
      <w:r>
        <w:rPr>
          <w:b/>
        </w:rPr>
        <w:t xml:space="preserve"> </w:t>
      </w:r>
    </w:p>
    <w:p w:rsidR="00B17246" w:rsidRDefault="00C66D31">
      <w:pPr>
        <w:pStyle w:val="1"/>
        <w:ind w:right="61"/>
      </w:pPr>
      <w:r>
        <w:t>Планируемые результаты деятельности</w:t>
      </w:r>
      <w:r>
        <w:rPr>
          <w:b w:val="0"/>
        </w:rPr>
        <w:t xml:space="preserve"> </w:t>
      </w:r>
    </w:p>
    <w:p w:rsidR="00B17246" w:rsidRDefault="00C66D31">
      <w:pPr>
        <w:ind w:right="64"/>
      </w:pPr>
      <w:r>
        <w:t xml:space="preserve"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 </w:t>
      </w:r>
    </w:p>
    <w:p w:rsidR="00B17246" w:rsidRDefault="00C66D31">
      <w:pPr>
        <w:ind w:right="64"/>
      </w:pPr>
      <w:r>
        <w:rPr>
          <w:b/>
        </w:rPr>
        <w:t>Личностными</w:t>
      </w:r>
      <w:r>
        <w:t xml:space="preserve"> результатами программы по формированию здорового образа жизни обучающихся является формирование следующих умений: </w:t>
      </w:r>
    </w:p>
    <w:p w:rsidR="00B17246" w:rsidRDefault="00C66D31">
      <w:pPr>
        <w:numPr>
          <w:ilvl w:val="0"/>
          <w:numId w:val="2"/>
        </w:numPr>
        <w:ind w:right="64" w:hanging="360"/>
      </w:pPr>
      <w:r>
        <w:t xml:space="preserve">Определять и высказывать под руководством учителя самые простые и общие для всех людей правила поведения при сотрудничестве (этические нормы); </w:t>
      </w:r>
    </w:p>
    <w:p w:rsidR="00B17246" w:rsidRDefault="00C66D31">
      <w:pPr>
        <w:numPr>
          <w:ilvl w:val="0"/>
          <w:numId w:val="2"/>
        </w:numPr>
        <w:ind w:right="64" w:hanging="360"/>
      </w:pPr>
      <w:r>
        <w:t xml:space="preserve"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 </w:t>
      </w:r>
    </w:p>
    <w:p w:rsidR="00B17246" w:rsidRDefault="00C66D31">
      <w:pPr>
        <w:ind w:right="64"/>
      </w:pPr>
      <w:proofErr w:type="spellStart"/>
      <w:r>
        <w:rPr>
          <w:b/>
        </w:rPr>
        <w:t>Метапредметными</w:t>
      </w:r>
      <w:proofErr w:type="spellEnd"/>
      <w:r>
        <w:t xml:space="preserve"> результатами программы по формированию здорового образа жизни обучающихся - является формирование следующих универсальных учебных действий (УУД): </w:t>
      </w:r>
    </w:p>
    <w:p w:rsidR="00B17246" w:rsidRDefault="00C66D31">
      <w:pPr>
        <w:spacing w:after="125" w:line="259" w:lineRule="auto"/>
        <w:ind w:left="370"/>
      </w:pPr>
      <w:r>
        <w:t>1.</w:t>
      </w:r>
      <w:r>
        <w:rPr>
          <w:rFonts w:ascii="Arial" w:eastAsia="Arial" w:hAnsi="Arial" w:cs="Arial"/>
        </w:rPr>
        <w:t xml:space="preserve"> </w:t>
      </w:r>
      <w:r>
        <w:rPr>
          <w:b/>
          <w:i/>
        </w:rPr>
        <w:t>Регулятивные УУД:</w:t>
      </w:r>
      <w:r>
        <w:t xml:space="preserve"> </w:t>
      </w:r>
    </w:p>
    <w:p w:rsidR="00B17246" w:rsidRDefault="00C66D31">
      <w:pPr>
        <w:numPr>
          <w:ilvl w:val="0"/>
          <w:numId w:val="3"/>
        </w:numPr>
        <w:ind w:right="64" w:hanging="360"/>
      </w:pPr>
      <w:r>
        <w:t xml:space="preserve">Определять и формулировать цель деятельности на уроке с помощью учителя. </w:t>
      </w:r>
    </w:p>
    <w:p w:rsidR="00B17246" w:rsidRDefault="00C66D31">
      <w:pPr>
        <w:numPr>
          <w:ilvl w:val="0"/>
          <w:numId w:val="3"/>
        </w:numPr>
        <w:ind w:right="64" w:hanging="360"/>
      </w:pPr>
      <w:r>
        <w:t xml:space="preserve">Проговаривать последовательность действий на уроке. </w:t>
      </w:r>
    </w:p>
    <w:p w:rsidR="00B17246" w:rsidRDefault="00C66D31">
      <w:pPr>
        <w:numPr>
          <w:ilvl w:val="0"/>
          <w:numId w:val="3"/>
        </w:numPr>
        <w:ind w:right="64" w:hanging="360"/>
      </w:pPr>
      <w:r>
        <w:t xml:space="preserve">Учить высказывать своё предположение (версию) на основе работы с иллюстрацией, учить работать по предложенному учителем плану. </w:t>
      </w:r>
    </w:p>
    <w:p w:rsidR="00B17246" w:rsidRDefault="00C66D31">
      <w:pPr>
        <w:numPr>
          <w:ilvl w:val="0"/>
          <w:numId w:val="3"/>
        </w:numPr>
        <w:ind w:right="64" w:hanging="360"/>
      </w:pPr>
      <w:r>
        <w:t xml:space="preserve">Средством формирования этих действий служит технология проблемного диалога на этапе изучения нового материала. </w:t>
      </w:r>
    </w:p>
    <w:p w:rsidR="00B17246" w:rsidRDefault="00C66D31">
      <w:pPr>
        <w:numPr>
          <w:ilvl w:val="0"/>
          <w:numId w:val="3"/>
        </w:numPr>
        <w:ind w:right="64" w:hanging="360"/>
      </w:pPr>
      <w:r>
        <w:lastRenderedPageBreak/>
        <w:t xml:space="preserve">Учиться совместно с учителем и другими учениками давать эмоциональную оценку деятельности класса на занятиях. </w:t>
      </w:r>
    </w:p>
    <w:p w:rsidR="00B17246" w:rsidRDefault="00C66D31">
      <w:pPr>
        <w:ind w:right="64"/>
      </w:pPr>
      <w:r>
        <w:t xml:space="preserve">Средством формирования этих действий служит технология оценивания образовательных достижений (учебных успехов). </w:t>
      </w:r>
    </w:p>
    <w:p w:rsidR="00B17246" w:rsidRDefault="00C66D31">
      <w:pPr>
        <w:numPr>
          <w:ilvl w:val="0"/>
          <w:numId w:val="4"/>
        </w:numPr>
        <w:spacing w:after="125" w:line="259" w:lineRule="auto"/>
        <w:ind w:hanging="240"/>
      </w:pPr>
      <w:r>
        <w:rPr>
          <w:b/>
          <w:i/>
        </w:rPr>
        <w:t>Познавательные УУД:</w:t>
      </w:r>
      <w:r>
        <w:t xml:space="preserve"> </w:t>
      </w:r>
    </w:p>
    <w:p w:rsidR="00B17246" w:rsidRDefault="00C66D31">
      <w:pPr>
        <w:numPr>
          <w:ilvl w:val="1"/>
          <w:numId w:val="4"/>
        </w:numPr>
        <w:ind w:right="64" w:hanging="360"/>
      </w:pPr>
      <w:r>
        <w:t xml:space="preserve">Делать предварительный отбор источников информации: ориентироваться в дополнительной литературе (на развороте, в оглавлении, в словаре). </w:t>
      </w:r>
    </w:p>
    <w:p w:rsidR="00B17246" w:rsidRDefault="00C66D31">
      <w:pPr>
        <w:numPr>
          <w:ilvl w:val="1"/>
          <w:numId w:val="4"/>
        </w:numPr>
        <w:ind w:right="64" w:hanging="360"/>
      </w:pPr>
      <w:r>
        <w:t xml:space="preserve">Добывать новые знания: находить ответы на вопросы, используя средства ИКТ, свой жизненный опыт и информацию, полученную на занятиях по основам здорового образа жизни. </w:t>
      </w:r>
    </w:p>
    <w:p w:rsidR="00B17246" w:rsidRDefault="00C66D31">
      <w:pPr>
        <w:numPr>
          <w:ilvl w:val="1"/>
          <w:numId w:val="4"/>
        </w:numPr>
        <w:ind w:right="64" w:hanging="360"/>
      </w:pPr>
      <w:r>
        <w:t xml:space="preserve">Перерабатывать полученную информацию: делать выводы в результате совместной работы всего класса. </w:t>
      </w:r>
    </w:p>
    <w:p w:rsidR="00B17246" w:rsidRDefault="00C66D31">
      <w:pPr>
        <w:numPr>
          <w:ilvl w:val="1"/>
          <w:numId w:val="4"/>
        </w:numPr>
        <w:ind w:right="64" w:hanging="360"/>
      </w:pPr>
      <w:r>
        <w:t xml:space="preserve">Преобразовывать информацию из одной формы в другую: составлять рассказы на основе моделей (предметных, рисунков, схематических рисунков, схем); находить и формулировать решение задачи с помощью моделей (предметных, рисунков, схематических рисунков). </w:t>
      </w:r>
    </w:p>
    <w:p w:rsidR="00B17246" w:rsidRDefault="00C66D31">
      <w:pPr>
        <w:numPr>
          <w:ilvl w:val="1"/>
          <w:numId w:val="4"/>
        </w:numPr>
        <w:ind w:right="64" w:hanging="360"/>
      </w:pPr>
      <w:r>
        <w:t xml:space="preserve">Средством формирования этих действий служит учебный материал и задания по основам здорового образа жизни, ориентированные на линии развития средствами предмета. </w:t>
      </w:r>
    </w:p>
    <w:p w:rsidR="00B17246" w:rsidRDefault="00C66D31">
      <w:pPr>
        <w:numPr>
          <w:ilvl w:val="0"/>
          <w:numId w:val="4"/>
        </w:numPr>
        <w:spacing w:after="125" w:line="259" w:lineRule="auto"/>
        <w:ind w:hanging="240"/>
      </w:pPr>
      <w:r>
        <w:rPr>
          <w:b/>
          <w:i/>
        </w:rPr>
        <w:t>Коммуникативные УУД:</w:t>
      </w:r>
      <w:r>
        <w:t xml:space="preserve"> </w:t>
      </w:r>
    </w:p>
    <w:p w:rsidR="00B17246" w:rsidRDefault="00C66D31">
      <w:pPr>
        <w:numPr>
          <w:ilvl w:val="1"/>
          <w:numId w:val="4"/>
        </w:numPr>
        <w:ind w:right="64" w:hanging="360"/>
      </w:pPr>
      <w:r>
        <w:t xml:space="preserve">Умение донести свою позицию до других: оформлять свою мысль в устной и письменной речи. </w:t>
      </w:r>
    </w:p>
    <w:p w:rsidR="00B17246" w:rsidRDefault="00C66D31">
      <w:pPr>
        <w:numPr>
          <w:ilvl w:val="1"/>
          <w:numId w:val="4"/>
        </w:numPr>
        <w:ind w:right="64" w:hanging="360"/>
      </w:pPr>
      <w:r>
        <w:t xml:space="preserve">Слушать и понимать речь других. </w:t>
      </w:r>
    </w:p>
    <w:p w:rsidR="00B17246" w:rsidRDefault="00C66D31">
      <w:pPr>
        <w:numPr>
          <w:ilvl w:val="1"/>
          <w:numId w:val="4"/>
        </w:numPr>
        <w:ind w:right="64" w:hanging="360"/>
      </w:pPr>
      <w:r>
        <w:t xml:space="preserve">Средством формирования этих действий служит технология проблемного диалога (побуждающий и подводящий диалог). </w:t>
      </w:r>
    </w:p>
    <w:p w:rsidR="00B17246" w:rsidRDefault="00C66D31">
      <w:pPr>
        <w:numPr>
          <w:ilvl w:val="1"/>
          <w:numId w:val="4"/>
        </w:numPr>
        <w:ind w:right="64" w:hanging="360"/>
      </w:pPr>
      <w:r>
        <w:t xml:space="preserve">Совместно договариваться о правилах общения и поведения в школе и следовать им. </w:t>
      </w:r>
    </w:p>
    <w:p w:rsidR="00B17246" w:rsidRDefault="00C66D31">
      <w:pPr>
        <w:numPr>
          <w:ilvl w:val="1"/>
          <w:numId w:val="4"/>
        </w:numPr>
        <w:ind w:right="64" w:hanging="360"/>
      </w:pPr>
      <w:r>
        <w:t xml:space="preserve">Учиться выполнять различные роли в группе (лидера, исполнителя, критика). </w:t>
      </w:r>
    </w:p>
    <w:p w:rsidR="00B17246" w:rsidRDefault="00C66D31">
      <w:pPr>
        <w:spacing w:after="125" w:line="259" w:lineRule="auto"/>
        <w:ind w:left="-5"/>
      </w:pPr>
      <w:r>
        <w:rPr>
          <w:b/>
          <w:i/>
        </w:rPr>
        <w:t>Ученик получит возможность для формирования:</w:t>
      </w:r>
      <w:r>
        <w:t xml:space="preserve"> </w:t>
      </w:r>
    </w:p>
    <w:p w:rsidR="00B17246" w:rsidRDefault="00C66D31">
      <w:pPr>
        <w:numPr>
          <w:ilvl w:val="0"/>
          <w:numId w:val="5"/>
        </w:numPr>
        <w:spacing w:after="140"/>
        <w:ind w:right="53" w:hanging="139"/>
      </w:pPr>
      <w:r>
        <w:rPr>
          <w:i/>
        </w:rPr>
        <w:t>внутренней позиции на уровне понимания необходимости творческой деятельности как одного из средств самовыражения в социальной жизни;</w:t>
      </w:r>
      <w:r>
        <w:t xml:space="preserve"> </w:t>
      </w:r>
    </w:p>
    <w:p w:rsidR="00B17246" w:rsidRDefault="00C66D31">
      <w:pPr>
        <w:numPr>
          <w:ilvl w:val="0"/>
          <w:numId w:val="5"/>
        </w:numPr>
        <w:spacing w:after="140"/>
        <w:ind w:right="53" w:hanging="139"/>
      </w:pPr>
      <w:r>
        <w:rPr>
          <w:i/>
        </w:rPr>
        <w:t>выраженной познавательной мотивации;</w:t>
      </w:r>
      <w:r>
        <w:t xml:space="preserve"> </w:t>
      </w:r>
    </w:p>
    <w:p w:rsidR="00B17246" w:rsidRDefault="00C66D31">
      <w:pPr>
        <w:numPr>
          <w:ilvl w:val="0"/>
          <w:numId w:val="5"/>
        </w:numPr>
        <w:spacing w:after="140"/>
        <w:ind w:right="53" w:hanging="139"/>
      </w:pPr>
      <w:r>
        <w:rPr>
          <w:i/>
        </w:rPr>
        <w:t>устойчивого интереса к новым способам познания</w:t>
      </w:r>
      <w:r>
        <w:t xml:space="preserve"> </w:t>
      </w:r>
    </w:p>
    <w:p w:rsidR="00B17246" w:rsidRDefault="00C66D31">
      <w:pPr>
        <w:numPr>
          <w:ilvl w:val="0"/>
          <w:numId w:val="5"/>
        </w:numPr>
        <w:spacing w:after="140"/>
        <w:ind w:right="53" w:hanging="139"/>
      </w:pPr>
      <w:r>
        <w:rPr>
          <w:i/>
        </w:rPr>
        <w:t>учитывать разные мнения и обосновывать свою позицию;</w:t>
      </w:r>
      <w:r>
        <w:t xml:space="preserve"> </w:t>
      </w:r>
    </w:p>
    <w:p w:rsidR="00B17246" w:rsidRDefault="00C66D31">
      <w:pPr>
        <w:numPr>
          <w:ilvl w:val="0"/>
          <w:numId w:val="5"/>
        </w:numPr>
        <w:spacing w:after="140"/>
        <w:ind w:right="53" w:hanging="139"/>
      </w:pPr>
      <w:r>
        <w:rPr>
          <w:i/>
        </w:rPr>
        <w:t>с учетом целей коммуникации достаточно полно и точно передавать партнеру необходимую информацию как ориентир для построения действия;</w:t>
      </w:r>
      <w:r>
        <w:t xml:space="preserve"> </w:t>
      </w:r>
    </w:p>
    <w:p w:rsidR="00B17246" w:rsidRDefault="00C66D31">
      <w:pPr>
        <w:spacing w:after="76" w:line="303" w:lineRule="auto"/>
        <w:ind w:left="-5" w:right="853"/>
      </w:pPr>
      <w:r>
        <w:rPr>
          <w:i/>
        </w:rPr>
        <w:t>-осуществлять расширенный поиск информации в соответствии с исследовательской задачей с использованием ресурсов библиотек и сети Интернет</w:t>
      </w:r>
      <w:r>
        <w:t xml:space="preserve"> </w:t>
      </w:r>
      <w:r>
        <w:rPr>
          <w:b/>
        </w:rPr>
        <w:t>Предметные результаты:</w:t>
      </w:r>
      <w:r>
        <w:t xml:space="preserve"> </w:t>
      </w:r>
    </w:p>
    <w:p w:rsidR="00B17246" w:rsidRDefault="00C66D31">
      <w:pPr>
        <w:spacing w:after="125" w:line="259" w:lineRule="auto"/>
        <w:ind w:left="-5"/>
      </w:pPr>
      <w:r>
        <w:rPr>
          <w:b/>
          <w:i/>
        </w:rPr>
        <w:t>Ученик научится:</w:t>
      </w:r>
      <w:r>
        <w:t xml:space="preserve"> </w:t>
      </w:r>
    </w:p>
    <w:p w:rsidR="00B17246" w:rsidRDefault="00C66D31">
      <w:pPr>
        <w:numPr>
          <w:ilvl w:val="1"/>
          <w:numId w:val="5"/>
        </w:numPr>
        <w:ind w:right="64" w:hanging="360"/>
      </w:pPr>
      <w:r>
        <w:t xml:space="preserve">Быть опрятным, регулярно выполнять гигиенические процедуры. </w:t>
      </w:r>
    </w:p>
    <w:p w:rsidR="00B17246" w:rsidRDefault="00C66D31">
      <w:pPr>
        <w:numPr>
          <w:ilvl w:val="1"/>
          <w:numId w:val="5"/>
        </w:numPr>
        <w:ind w:right="64" w:hanging="360"/>
      </w:pPr>
      <w:r>
        <w:t xml:space="preserve">Знать основные правила этикета и соблюдать их. </w:t>
      </w:r>
    </w:p>
    <w:p w:rsidR="00B17246" w:rsidRDefault="00C66D31">
      <w:pPr>
        <w:numPr>
          <w:ilvl w:val="1"/>
          <w:numId w:val="5"/>
        </w:numPr>
        <w:spacing w:after="0" w:line="369" w:lineRule="auto"/>
        <w:ind w:right="64" w:hanging="360"/>
      </w:pPr>
      <w:r>
        <w:t xml:space="preserve">Иметь сформированную привычку следить за зубами и полостью рта и т.д.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Владеть навыками составления усредненного режима дня и следовать ему. </w:t>
      </w:r>
    </w:p>
    <w:p w:rsidR="00B17246" w:rsidRDefault="00C66D31">
      <w:pPr>
        <w:numPr>
          <w:ilvl w:val="1"/>
          <w:numId w:val="5"/>
        </w:numPr>
        <w:ind w:right="64" w:hanging="360"/>
      </w:pPr>
      <w:r>
        <w:t xml:space="preserve">Уметь распознавать признаки утомления. В том числе и зрительного. </w:t>
      </w:r>
    </w:p>
    <w:p w:rsidR="00B17246" w:rsidRDefault="00C66D31">
      <w:pPr>
        <w:numPr>
          <w:ilvl w:val="1"/>
          <w:numId w:val="5"/>
        </w:numPr>
        <w:ind w:right="64" w:hanging="360"/>
      </w:pPr>
      <w:r>
        <w:t xml:space="preserve">Иметь сформированный навык мытья рук перед любым приемом пищи. </w:t>
      </w:r>
    </w:p>
    <w:p w:rsidR="00B17246" w:rsidRDefault="00C66D31">
      <w:pPr>
        <w:spacing w:after="125" w:line="259" w:lineRule="auto"/>
        <w:ind w:left="-5"/>
      </w:pPr>
      <w:r>
        <w:rPr>
          <w:b/>
          <w:i/>
        </w:rPr>
        <w:t>Ученик получит возможность научиться:</w:t>
      </w:r>
      <w:r>
        <w:t xml:space="preserve"> </w:t>
      </w:r>
    </w:p>
    <w:p w:rsidR="00B17246" w:rsidRDefault="00C66D31">
      <w:pPr>
        <w:numPr>
          <w:ilvl w:val="0"/>
          <w:numId w:val="5"/>
        </w:numPr>
        <w:spacing w:after="140"/>
        <w:ind w:right="53" w:hanging="139"/>
      </w:pPr>
      <w:r>
        <w:rPr>
          <w:i/>
        </w:rPr>
        <w:lastRenderedPageBreak/>
        <w:t>выполнять санитарно-гигиенические требования: соблюдать личную гигиену и осуществлять гигиенические процедуры в течение дня;</w:t>
      </w:r>
      <w:r>
        <w:t xml:space="preserve"> </w:t>
      </w:r>
    </w:p>
    <w:p w:rsidR="00B17246" w:rsidRDefault="00C66D31">
      <w:pPr>
        <w:spacing w:after="2" w:line="369" w:lineRule="auto"/>
        <w:ind w:left="-5" w:right="3127"/>
      </w:pPr>
      <w:r>
        <w:rPr>
          <w:i/>
        </w:rPr>
        <w:t>-осуществлять активную оздоровительную деятельность;</w:t>
      </w:r>
      <w:r>
        <w:t xml:space="preserve"> </w:t>
      </w:r>
      <w:r>
        <w:rPr>
          <w:i/>
        </w:rPr>
        <w:t>-формировать своё здоровье.</w:t>
      </w:r>
      <w:r>
        <w:t xml:space="preserve"> </w:t>
      </w:r>
    </w:p>
    <w:p w:rsidR="00B17246" w:rsidRDefault="00C66D31">
      <w:pPr>
        <w:spacing w:after="0" w:line="369" w:lineRule="auto"/>
        <w:ind w:left="-15" w:right="3373" w:firstLine="4350"/>
      </w:pPr>
      <w:r>
        <w:rPr>
          <w:b/>
        </w:rPr>
        <w:t>Содержание  курса</w:t>
      </w:r>
      <w:r>
        <w:t xml:space="preserve"> </w:t>
      </w:r>
      <w:r>
        <w:rPr>
          <w:b/>
        </w:rPr>
        <w:t>Введение – 1 ч.</w:t>
      </w:r>
      <w:r>
        <w:t xml:space="preserve"> </w:t>
      </w:r>
    </w:p>
    <w:p w:rsidR="00B17246" w:rsidRDefault="00C66D31">
      <w:pPr>
        <w:spacing w:after="140"/>
        <w:ind w:left="-5" w:right="53"/>
      </w:pPr>
      <w:r>
        <w:rPr>
          <w:i/>
        </w:rPr>
        <w:t>Знакомство с целями и задачами курса. Познакомить с понятиями «здоровье», «здоровый образ жизни».</w:t>
      </w:r>
      <w:r>
        <w:t xml:space="preserve"> </w:t>
      </w:r>
    </w:p>
    <w:p w:rsidR="00B17246" w:rsidRDefault="00C66D31">
      <w:pPr>
        <w:spacing w:after="123" w:line="259" w:lineRule="auto"/>
        <w:ind w:left="-5" w:right="3373"/>
      </w:pPr>
      <w:r>
        <w:rPr>
          <w:b/>
        </w:rPr>
        <w:t>Здоровье и здоровый образ жизни - 11 ч.</w:t>
      </w:r>
      <w:r>
        <w:t xml:space="preserve"> </w:t>
      </w:r>
    </w:p>
    <w:p w:rsidR="00B17246" w:rsidRDefault="00C66D31">
      <w:pPr>
        <w:spacing w:after="140"/>
        <w:ind w:left="-5" w:right="53"/>
      </w:pPr>
      <w:r>
        <w:t xml:space="preserve">Что такое здоровый образ жизни? </w:t>
      </w:r>
      <w:r>
        <w:rPr>
          <w:i/>
        </w:rPr>
        <w:t>Понятие о здоровом образе жизни.</w:t>
      </w:r>
      <w:r>
        <w:t xml:space="preserve"> </w:t>
      </w:r>
    </w:p>
    <w:p w:rsidR="00B17246" w:rsidRDefault="00C66D31">
      <w:pPr>
        <w:spacing w:after="140"/>
        <w:ind w:left="-5" w:right="53"/>
      </w:pPr>
      <w:r>
        <w:rPr>
          <w:i/>
        </w:rPr>
        <w:t>Пути его формирования. Кто такой здоровый человек.</w:t>
      </w:r>
      <w:r>
        <w:t xml:space="preserve"> </w:t>
      </w:r>
    </w:p>
    <w:p w:rsidR="00B17246" w:rsidRDefault="00C66D31">
      <w:pPr>
        <w:spacing w:after="140"/>
        <w:ind w:left="-5" w:right="53"/>
      </w:pPr>
      <w:r>
        <w:t xml:space="preserve">Режим дня школьника. </w:t>
      </w:r>
      <w:r>
        <w:rPr>
          <w:i/>
        </w:rPr>
        <w:t>Что такое режим труда и быта. Понятие о правильном распорядке дня. Практическая работа «Составление режима дня».</w:t>
      </w:r>
      <w:r>
        <w:t xml:space="preserve"> </w:t>
      </w:r>
    </w:p>
    <w:p w:rsidR="00B17246" w:rsidRDefault="00C66D31">
      <w:pPr>
        <w:spacing w:after="12"/>
        <w:ind w:left="-5" w:right="53"/>
      </w:pPr>
      <w:r>
        <w:t xml:space="preserve">Сон и его значение для здоровья. </w:t>
      </w:r>
      <w:r>
        <w:rPr>
          <w:i/>
        </w:rPr>
        <w:t xml:space="preserve">Что такое сон. О пользе сна. Фазы и разновидности сна. </w:t>
      </w:r>
    </w:p>
    <w:p w:rsidR="00B17246" w:rsidRDefault="00C66D31">
      <w:pPr>
        <w:spacing w:after="140"/>
        <w:ind w:left="-5" w:right="53"/>
      </w:pPr>
      <w:r>
        <w:rPr>
          <w:i/>
        </w:rPr>
        <w:t>Цикличность и продолжительность сна. Как правильно вести себя перед сном. Сновидения. Практическая работа «Мой сон» (рисунок).</w:t>
      </w:r>
      <w:r>
        <w:t xml:space="preserve"> </w:t>
      </w:r>
    </w:p>
    <w:p w:rsidR="00B17246" w:rsidRDefault="00C66D31">
      <w:pPr>
        <w:spacing w:after="140"/>
        <w:ind w:left="-5" w:right="53"/>
      </w:pPr>
      <w:r>
        <w:t xml:space="preserve">Понятие о закаливании организма. </w:t>
      </w:r>
      <w:r>
        <w:rPr>
          <w:i/>
        </w:rPr>
        <w:t>Что такое закаливание. Основные способы закаливания организма. Как правильно начать закаливающие процедуры.</w:t>
      </w:r>
      <w:r>
        <w:t xml:space="preserve"> </w:t>
      </w:r>
    </w:p>
    <w:p w:rsidR="00B17246" w:rsidRDefault="00C66D31">
      <w:pPr>
        <w:spacing w:after="140"/>
        <w:ind w:left="-5" w:right="53"/>
      </w:pPr>
      <w:r>
        <w:t xml:space="preserve">Физическая культура и здоровье. Подвижные игры на свежем воздухе. </w:t>
      </w:r>
      <w:r>
        <w:rPr>
          <w:i/>
        </w:rPr>
        <w:t>Движение - это жизнь. Гиподинамия. Роль двигательной активности в формировании организма человека.</w:t>
      </w:r>
      <w:r>
        <w:t xml:space="preserve"> </w:t>
      </w:r>
    </w:p>
    <w:p w:rsidR="00B17246" w:rsidRDefault="00C66D31">
      <w:pPr>
        <w:spacing w:after="140"/>
        <w:ind w:left="-5" w:right="53"/>
      </w:pPr>
      <w:r>
        <w:t xml:space="preserve">Понятие о вирусных инфекциях. </w:t>
      </w:r>
      <w:r>
        <w:rPr>
          <w:i/>
        </w:rPr>
        <w:t>Профилактика. Понятие о вирусных инфекциях. Профилактика вирусных инфекций: способы и приемы. Грипп, простуда и борьба с ними.</w:t>
      </w:r>
      <w:r>
        <w:t xml:space="preserve"> </w:t>
      </w:r>
    </w:p>
    <w:p w:rsidR="00B17246" w:rsidRDefault="00C66D31">
      <w:pPr>
        <w:spacing w:after="140"/>
        <w:ind w:left="-5" w:right="53"/>
      </w:pPr>
      <w:r>
        <w:t xml:space="preserve">Что нужно знать о лекарствах. </w:t>
      </w:r>
      <w:r>
        <w:rPr>
          <w:i/>
        </w:rPr>
        <w:t>Об опасности самолечения. О хранении лекарств в доме. Приемы первой помощи при лекарственной передозировке. Когда и как нужно принимать лекарства.</w:t>
      </w:r>
      <w:r>
        <w:t xml:space="preserve"> </w:t>
      </w:r>
    </w:p>
    <w:p w:rsidR="00B17246" w:rsidRDefault="00C66D31">
      <w:pPr>
        <w:spacing w:after="140"/>
        <w:ind w:left="-5" w:right="53"/>
      </w:pPr>
      <w:r>
        <w:t xml:space="preserve">Вредные привычки и здоровье. </w:t>
      </w:r>
      <w:r>
        <w:rPr>
          <w:i/>
        </w:rPr>
        <w:t>Что можно назвать вредной привычкой. Классификация вредных привычек. О влиянии вредных привычек на здоровье человека.</w:t>
      </w:r>
      <w:r>
        <w:t xml:space="preserve"> </w:t>
      </w:r>
    </w:p>
    <w:p w:rsidR="00B17246" w:rsidRDefault="00C66D31">
      <w:pPr>
        <w:spacing w:after="140"/>
        <w:ind w:left="-5" w:right="53"/>
      </w:pPr>
      <w:r>
        <w:t xml:space="preserve">О вреде курения. </w:t>
      </w:r>
      <w:r>
        <w:rPr>
          <w:i/>
        </w:rPr>
        <w:t>О вреде курения. Профилактика.</w:t>
      </w:r>
      <w:r>
        <w:t xml:space="preserve"> </w:t>
      </w:r>
    </w:p>
    <w:p w:rsidR="00B17246" w:rsidRDefault="00C66D31">
      <w:pPr>
        <w:spacing w:after="140"/>
        <w:ind w:left="-5" w:right="53"/>
      </w:pPr>
      <w:r>
        <w:t xml:space="preserve">О вреде алкоголя. </w:t>
      </w:r>
      <w:r>
        <w:rPr>
          <w:i/>
        </w:rPr>
        <w:t>О вреде алкоголя. Профилактика.</w:t>
      </w:r>
      <w:r>
        <w:t xml:space="preserve"> </w:t>
      </w:r>
    </w:p>
    <w:p w:rsidR="00B17246" w:rsidRDefault="00C66D31">
      <w:pPr>
        <w:spacing w:after="0" w:line="373" w:lineRule="auto"/>
        <w:ind w:left="-5" w:right="3353"/>
      </w:pPr>
      <w:r>
        <w:t xml:space="preserve">О наркотической зависимости. </w:t>
      </w:r>
      <w:r>
        <w:rPr>
          <w:i/>
        </w:rPr>
        <w:t>О вреде наркотиков. Профилактика</w:t>
      </w:r>
      <w:r>
        <w:t xml:space="preserve"> </w:t>
      </w:r>
      <w:proofErr w:type="gramStart"/>
      <w:r>
        <w:rPr>
          <w:b/>
        </w:rPr>
        <w:t>Как</w:t>
      </w:r>
      <w:proofErr w:type="gramEnd"/>
      <w:r>
        <w:rPr>
          <w:b/>
        </w:rPr>
        <w:t xml:space="preserve"> устроен человек -4 ч.</w:t>
      </w:r>
      <w:r>
        <w:t xml:space="preserve"> </w:t>
      </w:r>
    </w:p>
    <w:p w:rsidR="00B17246" w:rsidRDefault="00C66D31">
      <w:pPr>
        <w:spacing w:after="140"/>
        <w:ind w:left="-5" w:right="53"/>
      </w:pPr>
      <w:r>
        <w:t xml:space="preserve">Строение организма. </w:t>
      </w:r>
      <w:r>
        <w:rPr>
          <w:i/>
        </w:rPr>
        <w:t>Строение скелета и его значение для здоровья человека.</w:t>
      </w:r>
      <w:r>
        <w:t xml:space="preserve"> </w:t>
      </w:r>
    </w:p>
    <w:p w:rsidR="00B17246" w:rsidRDefault="00C66D31">
      <w:pPr>
        <w:spacing w:after="140"/>
        <w:ind w:left="-5" w:right="53"/>
      </w:pPr>
      <w:r>
        <w:t>Части тела их функции, скелетные мышцы, кожа.</w:t>
      </w:r>
      <w:r>
        <w:rPr>
          <w:b/>
        </w:rPr>
        <w:t xml:space="preserve"> </w:t>
      </w:r>
      <w:r>
        <w:rPr>
          <w:i/>
        </w:rPr>
        <w:t>Части тела и их значение для здоровья человека.</w:t>
      </w:r>
      <w:r>
        <w:t xml:space="preserve"> </w:t>
      </w:r>
    </w:p>
    <w:p w:rsidR="00B17246" w:rsidRDefault="00C66D31">
      <w:pPr>
        <w:spacing w:after="140"/>
        <w:ind w:left="-5" w:right="53"/>
      </w:pPr>
      <w:r>
        <w:t xml:space="preserve">Правильная осанка. Подвижные игры на свежем воздухе. </w:t>
      </w:r>
      <w:r>
        <w:rPr>
          <w:i/>
        </w:rPr>
        <w:t>Комплекс физических упражнений для укрепления осанки.</w:t>
      </w:r>
      <w:r>
        <w:t xml:space="preserve"> </w:t>
      </w:r>
    </w:p>
    <w:p w:rsidR="00B17246" w:rsidRDefault="00C66D31">
      <w:pPr>
        <w:ind w:right="64"/>
      </w:pPr>
      <w:r>
        <w:t xml:space="preserve">Дыхательная гимнастика. Проведение зарядки на спортивной площадке. </w:t>
      </w:r>
      <w:r>
        <w:rPr>
          <w:i/>
        </w:rPr>
        <w:t>Профилактические мероприятия, соблюдение двигательного режима.</w:t>
      </w:r>
      <w:r>
        <w:t xml:space="preserve"> </w:t>
      </w:r>
    </w:p>
    <w:p w:rsidR="00B17246" w:rsidRDefault="00C66D31">
      <w:pPr>
        <w:spacing w:after="123" w:line="259" w:lineRule="auto"/>
        <w:ind w:left="-5" w:right="3373"/>
      </w:pPr>
      <w:r>
        <w:rPr>
          <w:b/>
        </w:rPr>
        <w:t>Личная гигиена-10 ч.</w:t>
      </w:r>
      <w:r>
        <w:t xml:space="preserve"> </w:t>
      </w:r>
    </w:p>
    <w:p w:rsidR="00B17246" w:rsidRDefault="00C66D31">
      <w:pPr>
        <w:spacing w:after="140"/>
        <w:ind w:left="-5" w:right="53"/>
      </w:pPr>
      <w:r>
        <w:t xml:space="preserve">Личная гигиена, что это? </w:t>
      </w:r>
      <w:r>
        <w:rPr>
          <w:i/>
        </w:rPr>
        <w:t>Понятие о личной гигиене. История вопроса о гигиене. Правила личной гигиены в течение дня; предметы личной гигиены.</w:t>
      </w:r>
      <w:r>
        <w:t xml:space="preserve"> </w:t>
      </w:r>
    </w:p>
    <w:p w:rsidR="00B17246" w:rsidRDefault="00C66D31">
      <w:pPr>
        <w:spacing w:after="140"/>
        <w:ind w:left="-5" w:right="53"/>
      </w:pPr>
      <w:r>
        <w:t xml:space="preserve">Уход за кожей. </w:t>
      </w:r>
      <w:r>
        <w:rPr>
          <w:i/>
        </w:rPr>
        <w:t>Строение кожи человека. Функции кожи, причины старения. Типы кожи. Определение индивидуального типа кожи.</w:t>
      </w:r>
      <w:r>
        <w:t xml:space="preserve"> </w:t>
      </w:r>
      <w:r>
        <w:rPr>
          <w:i/>
        </w:rPr>
        <w:t>Основные этапы ухода за кожей лица и шеи.</w:t>
      </w:r>
      <w:r>
        <w:t xml:space="preserve"> </w:t>
      </w:r>
    </w:p>
    <w:p w:rsidR="00B17246" w:rsidRDefault="00C66D31">
      <w:pPr>
        <w:spacing w:after="140"/>
        <w:ind w:left="-5" w:right="53"/>
      </w:pPr>
      <w:r>
        <w:lastRenderedPageBreak/>
        <w:t xml:space="preserve">История косметики и ее применение. </w:t>
      </w:r>
      <w:r>
        <w:rPr>
          <w:i/>
        </w:rPr>
        <w:t>Введение в косметологию. История возникновения косметологии.</w:t>
      </w:r>
      <w:r>
        <w:t xml:space="preserve"> </w:t>
      </w:r>
    </w:p>
    <w:p w:rsidR="00B17246" w:rsidRDefault="00C66D31">
      <w:pPr>
        <w:spacing w:after="140"/>
        <w:ind w:left="-5" w:right="53"/>
      </w:pPr>
      <w:r>
        <w:t xml:space="preserve">Уход за руками. </w:t>
      </w:r>
      <w:r>
        <w:rPr>
          <w:i/>
        </w:rPr>
        <w:t>Правила ухода за руками. Тестирование типа рук и ногтей, выявление проблем. Уход за кожей рук. Обработка ногтей. Процедура маникюра. Просмотр видеофильма.</w:t>
      </w:r>
      <w:r>
        <w:t xml:space="preserve"> </w:t>
      </w:r>
    </w:p>
    <w:p w:rsidR="00B17246" w:rsidRDefault="00C66D31">
      <w:pPr>
        <w:spacing w:after="140"/>
        <w:ind w:left="-5" w:right="53"/>
      </w:pPr>
      <w:r>
        <w:t xml:space="preserve">Уход за волосами. </w:t>
      </w:r>
      <w:r>
        <w:rPr>
          <w:i/>
        </w:rPr>
        <w:t>Типы волос, уход за волосами. Средства и инструменты по уходу за волосами. Домашние средства ухода.</w:t>
      </w:r>
      <w:r>
        <w:t xml:space="preserve"> </w:t>
      </w:r>
    </w:p>
    <w:p w:rsidR="00B17246" w:rsidRDefault="00C66D31">
      <w:pPr>
        <w:spacing w:after="140"/>
        <w:ind w:left="-5" w:right="53"/>
      </w:pPr>
      <w:r>
        <w:t xml:space="preserve">Гигиена полости рта. </w:t>
      </w:r>
      <w:r>
        <w:rPr>
          <w:i/>
        </w:rPr>
        <w:t>Строение органов ротовой полости. Значение органов ротовой полости. Основные способы ухода за полостью рта. Понятие о гигиене полости рта. Классификация и виды средств ухода за полостью рта.</w:t>
      </w:r>
      <w:r>
        <w:t xml:space="preserve"> </w:t>
      </w:r>
    </w:p>
    <w:p w:rsidR="00B17246" w:rsidRDefault="00C66D31">
      <w:pPr>
        <w:spacing w:after="140"/>
        <w:ind w:left="-5" w:right="53"/>
      </w:pPr>
      <w:r>
        <w:t xml:space="preserve">Уход за глазами. </w:t>
      </w:r>
      <w:r>
        <w:rPr>
          <w:i/>
        </w:rPr>
        <w:t>Описание средств и методов по уходу за глазами. Предупреждение конъюнктивита. Освоение на практике приемов массажа и гимнастики для глаз.</w:t>
      </w:r>
      <w:r>
        <w:t xml:space="preserve"> </w:t>
      </w:r>
    </w:p>
    <w:p w:rsidR="00B17246" w:rsidRDefault="00C66D31">
      <w:pPr>
        <w:spacing w:after="140"/>
        <w:ind w:left="-5" w:right="53"/>
      </w:pPr>
      <w:r>
        <w:t xml:space="preserve">Чтобы уши слышали. </w:t>
      </w:r>
      <w:r>
        <w:rPr>
          <w:i/>
        </w:rPr>
        <w:t>Как мы слышим. Ухо – приемник информации. Причины нарушения слуха. Гигиена органов слуха.</w:t>
      </w:r>
      <w:r>
        <w:t xml:space="preserve"> </w:t>
      </w:r>
    </w:p>
    <w:p w:rsidR="00B17246" w:rsidRDefault="00C66D31">
      <w:pPr>
        <w:spacing w:after="140"/>
        <w:ind w:left="-5" w:right="53"/>
      </w:pPr>
      <w:r>
        <w:t xml:space="preserve">Уход за телом. </w:t>
      </w:r>
      <w:r>
        <w:rPr>
          <w:i/>
        </w:rPr>
        <w:t>Проблемы нарушения осанки, повышенного потоотделения. Гимнастика, массаж. Процедуры эпиляции и депиляции, способы их выполнения в домашних условиях. Правила личной гигиены и поддержки здоровой формы.</w:t>
      </w:r>
      <w:r>
        <w:t xml:space="preserve"> </w:t>
      </w:r>
    </w:p>
    <w:p w:rsidR="00B17246" w:rsidRDefault="00C66D31">
      <w:pPr>
        <w:ind w:right="64"/>
      </w:pPr>
      <w:r>
        <w:t xml:space="preserve">«Викторина </w:t>
      </w:r>
      <w:proofErr w:type="spellStart"/>
      <w:r>
        <w:t>Гигеи</w:t>
      </w:r>
      <w:proofErr w:type="spellEnd"/>
      <w:r>
        <w:t xml:space="preserve">». </w:t>
      </w:r>
    </w:p>
    <w:p w:rsidR="00B17246" w:rsidRDefault="00C66D31">
      <w:pPr>
        <w:spacing w:after="223" w:line="259" w:lineRule="auto"/>
        <w:ind w:left="-5" w:right="3373"/>
      </w:pPr>
      <w:r>
        <w:rPr>
          <w:b/>
        </w:rPr>
        <w:t xml:space="preserve">Первая доврачебная помощь – 8 ч. </w:t>
      </w:r>
    </w:p>
    <w:p w:rsidR="00B17246" w:rsidRDefault="00C66D31">
      <w:pPr>
        <w:spacing w:after="74" w:line="259" w:lineRule="auto"/>
        <w:ind w:left="-5"/>
      </w:pPr>
      <w:r>
        <w:rPr>
          <w:color w:val="666666"/>
        </w:rPr>
        <w:t xml:space="preserve">Первая помощь при травмах и несчастных случаях  </w:t>
      </w:r>
    </w:p>
    <w:p w:rsidR="00B17246" w:rsidRDefault="00C66D31">
      <w:pPr>
        <w:spacing w:after="0" w:line="324" w:lineRule="auto"/>
        <w:ind w:left="-5"/>
      </w:pPr>
      <w:r>
        <w:rPr>
          <w:color w:val="666666"/>
        </w:rPr>
        <w:t xml:space="preserve">Значение первой помощи и правила её оказания. Понятия о ранах. Классификация ран и их осложнения. Виды кровотечений. Первая помощь при кровотечениях. Правила наложения стерильных повязок на рану. Понятие о переломах. Первая помощь при ожогах. Первая помощь при отморожениях, солнечном и тепловом ударах, утоплении и укусах ядовитыми змеями и насекомыми. </w:t>
      </w:r>
    </w:p>
    <w:p w:rsidR="00B17246" w:rsidRDefault="00C66D31">
      <w:pPr>
        <w:spacing w:after="127" w:line="259" w:lineRule="auto"/>
        <w:ind w:left="0" w:firstLine="0"/>
      </w:pPr>
      <w:r>
        <w:t xml:space="preserve"> </w:t>
      </w:r>
    </w:p>
    <w:p w:rsidR="00B17246" w:rsidRDefault="00C66D31">
      <w:pPr>
        <w:spacing w:after="140"/>
        <w:ind w:left="-5" w:right="53"/>
      </w:pPr>
      <w:r>
        <w:t xml:space="preserve">Игровая программа «Формула здоровья». Подвижные игры на свежем воздухе. </w:t>
      </w:r>
      <w:r>
        <w:rPr>
          <w:i/>
        </w:rPr>
        <w:t>Расширять знания о различных видах подвижных игр.</w:t>
      </w:r>
      <w:r>
        <w:t xml:space="preserve"> </w:t>
      </w:r>
      <w:r>
        <w:rPr>
          <w:i/>
        </w:rPr>
        <w:t>Профилактика нарушений опорно-двигательного аппарата. Профилактические мероприятия, соблюдение двигательного режима.</w:t>
      </w:r>
      <w:r>
        <w:t xml:space="preserve"> </w:t>
      </w:r>
    </w:p>
    <w:p w:rsidR="00B17246" w:rsidRDefault="00C66D31">
      <w:pPr>
        <w:spacing w:after="0"/>
        <w:ind w:left="-5" w:right="53"/>
      </w:pPr>
      <w:r>
        <w:t xml:space="preserve">Игра «Я здоровье берегу, сам себе я помогу». Подвижные игры на свежем воздухе. </w:t>
      </w:r>
      <w:r>
        <w:rPr>
          <w:i/>
        </w:rPr>
        <w:t>Расширять знания о различных видах подвижных игр.</w:t>
      </w:r>
      <w:r>
        <w:t xml:space="preserve"> </w:t>
      </w:r>
      <w:r>
        <w:rPr>
          <w:i/>
        </w:rPr>
        <w:t xml:space="preserve">Профилактика нарушений опорно-двигательного аппарата. </w:t>
      </w:r>
    </w:p>
    <w:p w:rsidR="00B17246" w:rsidRDefault="00C66D31">
      <w:pPr>
        <w:spacing w:after="140"/>
        <w:ind w:left="-5" w:right="53"/>
      </w:pPr>
      <w:r>
        <w:rPr>
          <w:i/>
        </w:rPr>
        <w:t>Профилактические мероприятия, соблюдение двигательного режима.</w:t>
      </w:r>
      <w:r>
        <w:t xml:space="preserve"> </w:t>
      </w:r>
    </w:p>
    <w:p w:rsidR="00B17246" w:rsidRDefault="00C66D31" w:rsidP="002230D7">
      <w:pPr>
        <w:spacing w:after="140"/>
        <w:ind w:left="-5" w:right="53"/>
      </w:pPr>
      <w:r>
        <w:t xml:space="preserve">Итоговый урок. </w:t>
      </w:r>
      <w:r>
        <w:rPr>
          <w:i/>
        </w:rPr>
        <w:t>Подведение итогов.</w:t>
      </w:r>
      <w:r>
        <w:t xml:space="preserve"> </w:t>
      </w:r>
    </w:p>
    <w:p w:rsidR="002230D7" w:rsidRDefault="002230D7" w:rsidP="002230D7">
      <w:pPr>
        <w:spacing w:after="140"/>
        <w:ind w:left="-5" w:right="53"/>
      </w:pPr>
    </w:p>
    <w:p w:rsidR="00B17246" w:rsidRDefault="00C66D31">
      <w:pPr>
        <w:pStyle w:val="1"/>
        <w:ind w:right="0"/>
      </w:pPr>
      <w:r>
        <w:t>Описание учебно-методического и материально-технического обеспечения образовательного процесса</w:t>
      </w:r>
      <w:r>
        <w:rPr>
          <w:b w:val="0"/>
        </w:rPr>
        <w:t xml:space="preserve"> </w:t>
      </w:r>
    </w:p>
    <w:p w:rsidR="00B17246" w:rsidRDefault="00C66D31">
      <w:pPr>
        <w:spacing w:after="133" w:line="259" w:lineRule="auto"/>
        <w:ind w:left="0" w:firstLine="0"/>
      </w:pPr>
      <w:r>
        <w:t xml:space="preserve"> </w:t>
      </w:r>
    </w:p>
    <w:p w:rsidR="00B17246" w:rsidRDefault="00C66D31">
      <w:pPr>
        <w:numPr>
          <w:ilvl w:val="0"/>
          <w:numId w:val="6"/>
        </w:numPr>
        <w:ind w:right="64" w:hanging="360"/>
      </w:pPr>
      <w:r>
        <w:t xml:space="preserve">Базарный В.Ф. Здоровье и развитие ребенка: экспресс-контроль в школе и дома. - М.: АРКТИ, 2005 </w:t>
      </w:r>
    </w:p>
    <w:p w:rsidR="00B17246" w:rsidRDefault="00C66D31">
      <w:pPr>
        <w:numPr>
          <w:ilvl w:val="0"/>
          <w:numId w:val="6"/>
        </w:numPr>
        <w:ind w:right="64" w:hanging="360"/>
      </w:pPr>
      <w:r>
        <w:t xml:space="preserve">Белов В.И., </w:t>
      </w:r>
      <w:proofErr w:type="spellStart"/>
      <w:r>
        <w:t>Рендюк</w:t>
      </w:r>
      <w:proofErr w:type="spellEnd"/>
      <w:r>
        <w:t xml:space="preserve"> Т.Д., Кондратович А.Н. Энциклопедический справочник медицины и </w:t>
      </w:r>
      <w:proofErr w:type="gramStart"/>
      <w:r>
        <w:t>здоровья.-</w:t>
      </w:r>
      <w:proofErr w:type="gramEnd"/>
      <w:r>
        <w:t xml:space="preserve"> М.: Русское энциклопедическое товарищество- ОЛМА - ПРЕСС,2005. </w:t>
      </w:r>
    </w:p>
    <w:p w:rsidR="00B17246" w:rsidRDefault="00C66D31">
      <w:pPr>
        <w:numPr>
          <w:ilvl w:val="0"/>
          <w:numId w:val="6"/>
        </w:numPr>
        <w:ind w:right="64" w:hanging="360"/>
      </w:pPr>
      <w:r>
        <w:t xml:space="preserve">Воронин Л. Г, Маш Р. Д. Методика проведения опытов и наблюдений по анатомии, физиологии и гигиене человека: книга для учителя. — М.: Просвещение, 1983. </w:t>
      </w:r>
    </w:p>
    <w:p w:rsidR="00B17246" w:rsidRDefault="00C66D31">
      <w:pPr>
        <w:numPr>
          <w:ilvl w:val="0"/>
          <w:numId w:val="6"/>
        </w:numPr>
        <w:ind w:right="64" w:hanging="360"/>
      </w:pPr>
      <w:r>
        <w:t xml:space="preserve">Две недели в лагере здоровья: Рабочая тетрадь / М.М. Безруких, Т.А. Филиппова, А.Г. Макеева – М.: </w:t>
      </w:r>
      <w:proofErr w:type="spellStart"/>
      <w:r>
        <w:t>Олма</w:t>
      </w:r>
      <w:proofErr w:type="spellEnd"/>
      <w:r>
        <w:t xml:space="preserve">-Пресс Инвест, 2003. </w:t>
      </w:r>
    </w:p>
    <w:p w:rsidR="00B17246" w:rsidRDefault="00C66D31">
      <w:pPr>
        <w:numPr>
          <w:ilvl w:val="0"/>
          <w:numId w:val="6"/>
        </w:numPr>
        <w:ind w:right="64" w:hanging="360"/>
      </w:pPr>
      <w:r>
        <w:lastRenderedPageBreak/>
        <w:t xml:space="preserve">Зайцев Г.К., Зайцев А.Г. ТВОЕ ЗДОРОВЬЕ: Укрепление организма / Худ. О.Р. Гофман. – СПб.: Детство-пресс, 2001. </w:t>
      </w:r>
    </w:p>
    <w:p w:rsidR="00B17246" w:rsidRDefault="00C66D31">
      <w:pPr>
        <w:numPr>
          <w:ilvl w:val="0"/>
          <w:numId w:val="6"/>
        </w:numPr>
        <w:ind w:right="64" w:hanging="360"/>
      </w:pPr>
      <w:proofErr w:type="spellStart"/>
      <w:r>
        <w:t>Захаревич</w:t>
      </w:r>
      <w:proofErr w:type="spellEnd"/>
      <w:r>
        <w:t xml:space="preserve"> Н. Б., Калинина Т. О. «</w:t>
      </w:r>
      <w:proofErr w:type="spellStart"/>
      <w:r>
        <w:t>Валеология</w:t>
      </w:r>
      <w:proofErr w:type="spellEnd"/>
      <w:r>
        <w:t xml:space="preserve"> - основы безопасности жизни ребенка».- </w:t>
      </w:r>
      <w:proofErr w:type="spellStart"/>
      <w:r>
        <w:t>Спб</w:t>
      </w:r>
      <w:proofErr w:type="spellEnd"/>
      <w:r>
        <w:t xml:space="preserve">, 1995. </w:t>
      </w:r>
    </w:p>
    <w:p w:rsidR="00B17246" w:rsidRDefault="00C66D31">
      <w:pPr>
        <w:numPr>
          <w:ilvl w:val="0"/>
          <w:numId w:val="6"/>
        </w:numPr>
        <w:ind w:right="64" w:hanging="360"/>
      </w:pPr>
      <w:r>
        <w:t xml:space="preserve">Как сохранить здоровье школьников. Игры, классные часы, родительские собрания. /авт.-сост. О.Н. </w:t>
      </w:r>
      <w:proofErr w:type="spellStart"/>
      <w:proofErr w:type="gramStart"/>
      <w:r>
        <w:t>Рудякова</w:t>
      </w:r>
      <w:proofErr w:type="spellEnd"/>
      <w:r>
        <w:t>.-</w:t>
      </w:r>
      <w:proofErr w:type="gramEnd"/>
      <w:r>
        <w:t xml:space="preserve"> Волгоград: Учитель, 2008 </w:t>
      </w:r>
    </w:p>
    <w:p w:rsidR="00B17246" w:rsidRDefault="00C66D31">
      <w:pPr>
        <w:numPr>
          <w:ilvl w:val="0"/>
          <w:numId w:val="6"/>
        </w:numPr>
        <w:ind w:right="64" w:hanging="360"/>
      </w:pPr>
      <w:r>
        <w:t xml:space="preserve">Как сохранить здоровье школьников. Игры, классные часы, родительские собрания. 5-9 </w:t>
      </w:r>
      <w:proofErr w:type="gramStart"/>
      <w:r>
        <w:t>классы./</w:t>
      </w:r>
      <w:proofErr w:type="gramEnd"/>
      <w:r>
        <w:t xml:space="preserve"> авт.-сост. О.Н. </w:t>
      </w:r>
      <w:proofErr w:type="spellStart"/>
      <w:r>
        <w:t>Рудякова</w:t>
      </w:r>
      <w:proofErr w:type="spellEnd"/>
      <w:r>
        <w:t xml:space="preserve">.-Волгоград: Учитель, 2008. </w:t>
      </w:r>
    </w:p>
    <w:p w:rsidR="00B17246" w:rsidRDefault="00C66D31">
      <w:pPr>
        <w:numPr>
          <w:ilvl w:val="0"/>
          <w:numId w:val="6"/>
        </w:numPr>
        <w:ind w:right="64" w:hanging="360"/>
      </w:pPr>
      <w:r>
        <w:t xml:space="preserve">Колесов Д.В., Маш Р.Д. Основы гигиены и санитарии: учеб. пособие для сред, </w:t>
      </w:r>
      <w:proofErr w:type="spellStart"/>
      <w:r>
        <w:t>шк</w:t>
      </w:r>
      <w:proofErr w:type="spellEnd"/>
      <w:r>
        <w:t xml:space="preserve">.: Факультатив, курс – М.: Просвещение, 1998. </w:t>
      </w:r>
    </w:p>
    <w:p w:rsidR="00B17246" w:rsidRDefault="00C66D31">
      <w:pPr>
        <w:numPr>
          <w:ilvl w:val="0"/>
          <w:numId w:val="6"/>
        </w:numPr>
        <w:ind w:right="64" w:hanging="360"/>
      </w:pPr>
      <w:proofErr w:type="spellStart"/>
      <w:r>
        <w:t>Кулинич</w:t>
      </w:r>
      <w:proofErr w:type="spellEnd"/>
      <w:r>
        <w:t xml:space="preserve"> Г.Г. Вредные привычки: профилактика зависимостей. 5-7 </w:t>
      </w:r>
      <w:proofErr w:type="gramStart"/>
      <w:r>
        <w:t>классы.-</w:t>
      </w:r>
      <w:proofErr w:type="gramEnd"/>
      <w:r>
        <w:t xml:space="preserve">М.: ВАКО, 2008. </w:t>
      </w:r>
    </w:p>
    <w:p w:rsidR="00B17246" w:rsidRDefault="00C66D31">
      <w:pPr>
        <w:numPr>
          <w:ilvl w:val="0"/>
          <w:numId w:val="6"/>
        </w:numPr>
        <w:ind w:right="64" w:hanging="360"/>
      </w:pPr>
      <w:r>
        <w:t xml:space="preserve">Митяева, А.М. Здоровый образ жизни: учеб. пособие, рекомендуемое УМО - М: Академия, 2008. </w:t>
      </w:r>
    </w:p>
    <w:p w:rsidR="00B17246" w:rsidRDefault="00C66D31">
      <w:pPr>
        <w:numPr>
          <w:ilvl w:val="0"/>
          <w:numId w:val="6"/>
        </w:numPr>
        <w:ind w:right="64" w:hanging="360"/>
      </w:pPr>
      <w:r>
        <w:t xml:space="preserve">Науменко Ю.В. </w:t>
      </w:r>
      <w:proofErr w:type="spellStart"/>
      <w:r>
        <w:t>Здоровьесберегающая</w:t>
      </w:r>
      <w:proofErr w:type="spellEnd"/>
      <w:r>
        <w:t xml:space="preserve"> деятельность школы: Мониторинг эффективности - М.: Планета, 2011. </w:t>
      </w:r>
    </w:p>
    <w:p w:rsidR="00B17246" w:rsidRDefault="00C66D31">
      <w:pPr>
        <w:numPr>
          <w:ilvl w:val="0"/>
          <w:numId w:val="6"/>
        </w:numPr>
        <w:ind w:right="64" w:hanging="360"/>
      </w:pPr>
      <w:r>
        <w:t xml:space="preserve">Наш выбор – здоровье: досуговая программа, разработки мероприятий, рекомендации/ авт.-сост. Н.Н. </w:t>
      </w:r>
      <w:proofErr w:type="spellStart"/>
      <w:proofErr w:type="gramStart"/>
      <w:r>
        <w:t>Шапцева</w:t>
      </w:r>
      <w:proofErr w:type="spellEnd"/>
      <w:r>
        <w:t>.-</w:t>
      </w:r>
      <w:proofErr w:type="gramEnd"/>
      <w:r>
        <w:t xml:space="preserve">Волгоград: Учитель, 2009. </w:t>
      </w:r>
    </w:p>
    <w:p w:rsidR="00B17246" w:rsidRDefault="00C66D31">
      <w:pPr>
        <w:numPr>
          <w:ilvl w:val="0"/>
          <w:numId w:val="6"/>
        </w:numPr>
        <w:ind w:right="64" w:hanging="360"/>
      </w:pPr>
      <w:r>
        <w:t>Проблемные классные часы. /</w:t>
      </w:r>
      <w:proofErr w:type="spellStart"/>
      <w:r>
        <w:t>авт</w:t>
      </w:r>
      <w:proofErr w:type="spellEnd"/>
      <w:r>
        <w:t xml:space="preserve">-сост. Н.И. Билык. – Волгоград: Учитель, 2008. </w:t>
      </w:r>
    </w:p>
    <w:p w:rsidR="00B17246" w:rsidRDefault="00C66D31">
      <w:pPr>
        <w:numPr>
          <w:ilvl w:val="0"/>
          <w:numId w:val="6"/>
        </w:numPr>
        <w:ind w:right="64" w:hanging="360"/>
      </w:pPr>
      <w:proofErr w:type="spellStart"/>
      <w:r>
        <w:t>Синягина</w:t>
      </w:r>
      <w:proofErr w:type="spellEnd"/>
      <w:r>
        <w:t xml:space="preserve"> Н.Ю. Как сохранить и укрепить здоровье детей: Психологические установки и упражнения. - М.: </w:t>
      </w:r>
      <w:proofErr w:type="spellStart"/>
      <w:r>
        <w:t>Владос</w:t>
      </w:r>
      <w:proofErr w:type="spellEnd"/>
      <w:r>
        <w:t xml:space="preserve">, 2004. </w:t>
      </w:r>
    </w:p>
    <w:p w:rsidR="00B17246" w:rsidRDefault="00C66D31">
      <w:pPr>
        <w:numPr>
          <w:ilvl w:val="0"/>
          <w:numId w:val="6"/>
        </w:numPr>
        <w:ind w:right="64" w:hanging="360"/>
      </w:pPr>
      <w:r>
        <w:t xml:space="preserve">Филиппова Г.Г. Проблемно-ценностное общение. –Программа, планирование. Конспекты занятий. - Волгоград: Учитель, 2015. </w:t>
      </w:r>
    </w:p>
    <w:p w:rsidR="00B17246" w:rsidRDefault="00C66D31">
      <w:pPr>
        <w:numPr>
          <w:ilvl w:val="0"/>
          <w:numId w:val="6"/>
        </w:numPr>
        <w:ind w:right="64" w:hanging="360"/>
      </w:pPr>
      <w:proofErr w:type="spellStart"/>
      <w:r>
        <w:t>Фопель</w:t>
      </w:r>
      <w:proofErr w:type="spellEnd"/>
      <w:r>
        <w:t xml:space="preserve"> К. Как научить детей сотрудничать? Психологические игры и упражнения. Часть 1–4. — М.: Генезис, 2006. </w:t>
      </w:r>
    </w:p>
    <w:p w:rsidR="00B17246" w:rsidRDefault="00C66D31">
      <w:pPr>
        <w:numPr>
          <w:ilvl w:val="0"/>
          <w:numId w:val="6"/>
        </w:numPr>
        <w:ind w:right="64" w:hanging="360"/>
      </w:pPr>
      <w:r>
        <w:t xml:space="preserve">Хрипкова А.Г., Колесов Д.В. Гигиена и здоровье школьника. М.: Просвещение, 1988. </w:t>
      </w:r>
    </w:p>
    <w:p w:rsidR="00B17246" w:rsidRDefault="00C66D31">
      <w:pPr>
        <w:numPr>
          <w:ilvl w:val="0"/>
          <w:numId w:val="6"/>
        </w:numPr>
        <w:ind w:right="64" w:hanging="360"/>
      </w:pPr>
      <w:proofErr w:type="spellStart"/>
      <w:r>
        <w:t>Хухлаева</w:t>
      </w:r>
      <w:proofErr w:type="spellEnd"/>
      <w:r>
        <w:t xml:space="preserve"> О.В. Тропинка к своему Я. Уроки психологии в средней школе М: </w:t>
      </w:r>
      <w:proofErr w:type="spellStart"/>
      <w:r>
        <w:t>Гегезис</w:t>
      </w:r>
      <w:proofErr w:type="spellEnd"/>
      <w:r>
        <w:t xml:space="preserve">, 2005. </w:t>
      </w:r>
    </w:p>
    <w:p w:rsidR="00DA7EDF" w:rsidRDefault="00DA7EDF" w:rsidP="00DA7EDF">
      <w:pPr>
        <w:numPr>
          <w:ilvl w:val="0"/>
          <w:numId w:val="6"/>
        </w:numPr>
        <w:ind w:right="64" w:hanging="360"/>
      </w:pPr>
      <w:r>
        <w:t>Чумаков Б.Н. «</w:t>
      </w:r>
      <w:proofErr w:type="spellStart"/>
      <w:r>
        <w:t>Валеология</w:t>
      </w:r>
      <w:proofErr w:type="spellEnd"/>
      <w:r>
        <w:t>»– М., 1997.</w:t>
      </w:r>
    </w:p>
    <w:p w:rsidR="00DA7EDF" w:rsidRDefault="00DA7EDF" w:rsidP="00DA7EDF">
      <w:pPr>
        <w:ind w:left="0" w:right="64" w:firstLine="0"/>
      </w:pPr>
    </w:p>
    <w:tbl>
      <w:tblPr>
        <w:tblStyle w:val="TableGrid"/>
        <w:tblpPr w:vertAnchor="page" w:horzAnchor="page" w:tblpXSpec="center" w:tblpY="1042"/>
        <w:tblOverlap w:val="never"/>
        <w:tblW w:w="1065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4" w:type="dxa"/>
          <w:right w:w="11" w:type="dxa"/>
        </w:tblCellMar>
        <w:tblLook w:val="04A0" w:firstRow="1" w:lastRow="0" w:firstColumn="1" w:lastColumn="0" w:noHBand="0" w:noVBand="1"/>
      </w:tblPr>
      <w:tblGrid>
        <w:gridCol w:w="1076"/>
        <w:gridCol w:w="6007"/>
        <w:gridCol w:w="3569"/>
      </w:tblGrid>
      <w:tr w:rsidR="00B17246" w:rsidRPr="002230D7" w:rsidTr="002230D7">
        <w:trPr>
          <w:trHeight w:val="648"/>
        </w:trPr>
        <w:tc>
          <w:tcPr>
            <w:tcW w:w="1076" w:type="dxa"/>
            <w:vAlign w:val="bottom"/>
          </w:tcPr>
          <w:p w:rsidR="00B17246" w:rsidRPr="002230D7" w:rsidRDefault="00C66D31">
            <w:pPr>
              <w:spacing w:after="134" w:line="259" w:lineRule="auto"/>
              <w:ind w:left="131" w:firstLine="0"/>
              <w:jc w:val="center"/>
              <w:rPr>
                <w:sz w:val="22"/>
              </w:rPr>
            </w:pPr>
            <w:r w:rsidRPr="002230D7">
              <w:rPr>
                <w:sz w:val="22"/>
              </w:rPr>
              <w:lastRenderedPageBreak/>
              <w:t xml:space="preserve">№ </w:t>
            </w:r>
            <w:r w:rsidRPr="002230D7">
              <w:rPr>
                <w:b/>
                <w:sz w:val="22"/>
              </w:rPr>
              <w:t>п/п</w:t>
            </w:r>
            <w:r w:rsidRPr="002230D7">
              <w:rPr>
                <w:sz w:val="22"/>
              </w:rPr>
              <w:t xml:space="preserve"> </w:t>
            </w:r>
          </w:p>
          <w:p w:rsidR="00B17246" w:rsidRPr="002230D7" w:rsidRDefault="00C66D31">
            <w:pPr>
              <w:spacing w:after="0" w:line="259" w:lineRule="auto"/>
              <w:ind w:left="118" w:firstLine="0"/>
              <w:rPr>
                <w:sz w:val="22"/>
              </w:rPr>
            </w:pPr>
            <w:r w:rsidRPr="002230D7">
              <w:rPr>
                <w:sz w:val="22"/>
              </w:rPr>
              <w:t xml:space="preserve"> </w:t>
            </w:r>
          </w:p>
        </w:tc>
        <w:tc>
          <w:tcPr>
            <w:tcW w:w="6007" w:type="dxa"/>
          </w:tcPr>
          <w:p w:rsidR="00B17246" w:rsidRPr="002230D7" w:rsidRDefault="00C66D31">
            <w:pPr>
              <w:spacing w:after="0" w:line="259" w:lineRule="auto"/>
              <w:ind w:left="125" w:firstLine="0"/>
              <w:jc w:val="center"/>
              <w:rPr>
                <w:sz w:val="22"/>
              </w:rPr>
            </w:pPr>
            <w:r w:rsidRPr="002230D7">
              <w:rPr>
                <w:b/>
                <w:sz w:val="22"/>
              </w:rPr>
              <w:t>Тема занятия</w:t>
            </w:r>
            <w:r w:rsidRPr="002230D7">
              <w:rPr>
                <w:sz w:val="22"/>
              </w:rPr>
              <w:t xml:space="preserve"> </w:t>
            </w:r>
          </w:p>
        </w:tc>
        <w:tc>
          <w:tcPr>
            <w:tcW w:w="3569" w:type="dxa"/>
          </w:tcPr>
          <w:p w:rsidR="00B17246" w:rsidRPr="002230D7" w:rsidRDefault="00C66D31">
            <w:pPr>
              <w:spacing w:after="0" w:line="259" w:lineRule="auto"/>
              <w:ind w:left="1117" w:firstLine="0"/>
              <w:jc w:val="center"/>
              <w:rPr>
                <w:sz w:val="22"/>
              </w:rPr>
            </w:pPr>
            <w:r w:rsidRPr="002230D7">
              <w:rPr>
                <w:b/>
                <w:sz w:val="22"/>
              </w:rPr>
              <w:t>Кол-во часов</w:t>
            </w:r>
            <w:r w:rsidRPr="002230D7">
              <w:rPr>
                <w:sz w:val="22"/>
              </w:rPr>
              <w:t xml:space="preserve"> </w:t>
            </w:r>
          </w:p>
        </w:tc>
      </w:tr>
      <w:tr w:rsidR="002230D7" w:rsidRPr="002230D7" w:rsidTr="002230D7">
        <w:trPr>
          <w:trHeight w:val="648"/>
        </w:trPr>
        <w:tc>
          <w:tcPr>
            <w:tcW w:w="1076" w:type="dxa"/>
          </w:tcPr>
          <w:p w:rsidR="002230D7" w:rsidRPr="002230D7" w:rsidRDefault="002230D7">
            <w:pPr>
              <w:spacing w:after="134" w:line="259" w:lineRule="auto"/>
              <w:ind w:left="131" w:firstLine="0"/>
              <w:jc w:val="center"/>
              <w:rPr>
                <w:sz w:val="22"/>
              </w:rPr>
            </w:pPr>
          </w:p>
        </w:tc>
        <w:tc>
          <w:tcPr>
            <w:tcW w:w="6007" w:type="dxa"/>
          </w:tcPr>
          <w:p w:rsidR="002230D7" w:rsidRPr="002230D7" w:rsidRDefault="002230D7">
            <w:pPr>
              <w:spacing w:after="0" w:line="259" w:lineRule="auto"/>
              <w:ind w:left="125" w:firstLine="0"/>
              <w:jc w:val="center"/>
              <w:rPr>
                <w:b/>
                <w:sz w:val="22"/>
              </w:rPr>
            </w:pPr>
            <w:r w:rsidRPr="002230D7">
              <w:rPr>
                <w:b/>
                <w:sz w:val="22"/>
              </w:rPr>
              <w:t>Введение</w:t>
            </w:r>
            <w:r w:rsidRPr="002230D7">
              <w:rPr>
                <w:sz w:val="22"/>
              </w:rPr>
              <w:t xml:space="preserve"> </w:t>
            </w:r>
          </w:p>
        </w:tc>
        <w:tc>
          <w:tcPr>
            <w:tcW w:w="3569" w:type="dxa"/>
          </w:tcPr>
          <w:p w:rsidR="002230D7" w:rsidRPr="002230D7" w:rsidRDefault="002230D7">
            <w:pPr>
              <w:spacing w:after="0" w:line="259" w:lineRule="auto"/>
              <w:ind w:left="1117" w:firstLine="0"/>
              <w:jc w:val="center"/>
              <w:rPr>
                <w:b/>
                <w:sz w:val="22"/>
              </w:rPr>
            </w:pPr>
            <w:r w:rsidRPr="002230D7">
              <w:rPr>
                <w:b/>
                <w:sz w:val="22"/>
              </w:rPr>
              <w:t>1 ч.</w:t>
            </w:r>
            <w:r w:rsidRPr="002230D7">
              <w:rPr>
                <w:sz w:val="22"/>
              </w:rPr>
              <w:t xml:space="preserve"> </w:t>
            </w:r>
          </w:p>
        </w:tc>
      </w:tr>
      <w:tr w:rsidR="002230D7" w:rsidRPr="002230D7" w:rsidTr="002230D7">
        <w:trPr>
          <w:trHeight w:val="1207"/>
        </w:trPr>
        <w:tc>
          <w:tcPr>
            <w:tcW w:w="1076" w:type="dxa"/>
            <w:vAlign w:val="bottom"/>
          </w:tcPr>
          <w:p w:rsidR="002230D7" w:rsidRPr="002230D7" w:rsidRDefault="007434C4" w:rsidP="007434C4">
            <w:pPr>
              <w:spacing w:after="960" w:line="259" w:lineRule="auto"/>
              <w:ind w:left="1" w:firstLine="0"/>
              <w:jc w:val="center"/>
              <w:rPr>
                <w:sz w:val="22"/>
              </w:rPr>
            </w:pPr>
            <w:r>
              <w:rPr>
                <w:color w:val="767676"/>
                <w:sz w:val="22"/>
              </w:rPr>
              <w:t>1</w:t>
            </w:r>
          </w:p>
        </w:tc>
        <w:tc>
          <w:tcPr>
            <w:tcW w:w="6007" w:type="dxa"/>
          </w:tcPr>
          <w:p w:rsidR="002230D7" w:rsidRPr="002230D7" w:rsidRDefault="002230D7" w:rsidP="007434C4">
            <w:pPr>
              <w:spacing w:after="0" w:line="259" w:lineRule="auto"/>
              <w:ind w:left="125" w:firstLine="0"/>
              <w:jc w:val="center"/>
              <w:rPr>
                <w:sz w:val="22"/>
              </w:rPr>
            </w:pPr>
            <w:r w:rsidRPr="002230D7">
              <w:rPr>
                <w:sz w:val="22"/>
              </w:rPr>
              <w:t>Введение. Оформление дневника здоровья. Возникновение и развитие понятий «здоровье», «здоровый образ жизни».</w:t>
            </w:r>
          </w:p>
        </w:tc>
        <w:tc>
          <w:tcPr>
            <w:tcW w:w="3569" w:type="dxa"/>
          </w:tcPr>
          <w:p w:rsidR="002230D7" w:rsidRPr="002230D7" w:rsidRDefault="002230D7" w:rsidP="007434C4">
            <w:pPr>
              <w:spacing w:after="0" w:line="259" w:lineRule="auto"/>
              <w:ind w:left="1120" w:firstLine="0"/>
              <w:jc w:val="center"/>
              <w:rPr>
                <w:sz w:val="22"/>
              </w:rPr>
            </w:pPr>
            <w:r w:rsidRPr="002230D7">
              <w:rPr>
                <w:sz w:val="22"/>
              </w:rPr>
              <w:t>1</w:t>
            </w:r>
          </w:p>
        </w:tc>
      </w:tr>
      <w:tr w:rsidR="002230D7" w:rsidRPr="002230D7" w:rsidTr="002230D7">
        <w:trPr>
          <w:trHeight w:val="645"/>
        </w:trPr>
        <w:tc>
          <w:tcPr>
            <w:tcW w:w="1076" w:type="dxa"/>
          </w:tcPr>
          <w:p w:rsidR="002230D7" w:rsidRPr="002230D7" w:rsidRDefault="002230D7" w:rsidP="007434C4">
            <w:pPr>
              <w:spacing w:after="0" w:line="259" w:lineRule="auto"/>
              <w:ind w:left="118" w:firstLine="0"/>
              <w:rPr>
                <w:sz w:val="22"/>
              </w:rPr>
            </w:pPr>
          </w:p>
        </w:tc>
        <w:tc>
          <w:tcPr>
            <w:tcW w:w="6007" w:type="dxa"/>
          </w:tcPr>
          <w:p w:rsidR="002230D7" w:rsidRPr="002230D7" w:rsidRDefault="002230D7" w:rsidP="007434C4">
            <w:pPr>
              <w:spacing w:after="0" w:line="259" w:lineRule="auto"/>
              <w:ind w:left="115" w:firstLine="0"/>
              <w:jc w:val="center"/>
              <w:rPr>
                <w:sz w:val="22"/>
              </w:rPr>
            </w:pPr>
            <w:r w:rsidRPr="002230D7">
              <w:rPr>
                <w:b/>
                <w:sz w:val="22"/>
              </w:rPr>
              <w:t>Здоровье и здоровый образ жизни</w:t>
            </w:r>
          </w:p>
        </w:tc>
        <w:tc>
          <w:tcPr>
            <w:tcW w:w="3569" w:type="dxa"/>
          </w:tcPr>
          <w:p w:rsidR="002230D7" w:rsidRPr="002230D7" w:rsidRDefault="002230D7" w:rsidP="007434C4">
            <w:pPr>
              <w:spacing w:after="0" w:line="259" w:lineRule="auto"/>
              <w:ind w:left="1120" w:firstLine="0"/>
              <w:jc w:val="center"/>
              <w:rPr>
                <w:sz w:val="22"/>
              </w:rPr>
            </w:pPr>
            <w:r w:rsidRPr="002230D7">
              <w:rPr>
                <w:b/>
                <w:sz w:val="22"/>
              </w:rPr>
              <w:t>11 ч.</w:t>
            </w:r>
          </w:p>
        </w:tc>
      </w:tr>
      <w:tr w:rsidR="002230D7" w:rsidRPr="002230D7" w:rsidTr="002230D7">
        <w:trPr>
          <w:trHeight w:val="650"/>
        </w:trPr>
        <w:tc>
          <w:tcPr>
            <w:tcW w:w="1076" w:type="dxa"/>
          </w:tcPr>
          <w:p w:rsidR="002230D7" w:rsidRPr="002230D7" w:rsidRDefault="007434C4" w:rsidP="007434C4">
            <w:pPr>
              <w:spacing w:after="16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007" w:type="dxa"/>
          </w:tcPr>
          <w:p w:rsidR="002230D7" w:rsidRPr="002230D7" w:rsidRDefault="002230D7" w:rsidP="007434C4">
            <w:pPr>
              <w:spacing w:after="0" w:line="259" w:lineRule="auto"/>
              <w:ind w:left="120" w:firstLine="0"/>
              <w:jc w:val="center"/>
              <w:rPr>
                <w:sz w:val="22"/>
              </w:rPr>
            </w:pPr>
            <w:r w:rsidRPr="002230D7">
              <w:rPr>
                <w:sz w:val="22"/>
              </w:rPr>
              <w:t>Что такое здоровый образ жизни? Тест «Состояние моего здоровья».</w:t>
            </w:r>
          </w:p>
        </w:tc>
        <w:tc>
          <w:tcPr>
            <w:tcW w:w="3569" w:type="dxa"/>
          </w:tcPr>
          <w:p w:rsidR="002230D7" w:rsidRPr="007434C4" w:rsidRDefault="002230D7" w:rsidP="007434C4">
            <w:pPr>
              <w:pStyle w:val="a3"/>
              <w:numPr>
                <w:ilvl w:val="0"/>
                <w:numId w:val="10"/>
              </w:numPr>
              <w:tabs>
                <w:tab w:val="center" w:pos="3743"/>
              </w:tabs>
              <w:spacing w:after="0" w:line="259" w:lineRule="auto"/>
              <w:jc w:val="center"/>
              <w:rPr>
                <w:sz w:val="22"/>
              </w:rPr>
            </w:pPr>
          </w:p>
        </w:tc>
      </w:tr>
      <w:tr w:rsidR="002230D7" w:rsidRPr="002230D7" w:rsidTr="002230D7">
        <w:trPr>
          <w:trHeight w:val="621"/>
        </w:trPr>
        <w:tc>
          <w:tcPr>
            <w:tcW w:w="1076" w:type="dxa"/>
          </w:tcPr>
          <w:p w:rsidR="002230D7" w:rsidRPr="007434C4" w:rsidRDefault="007434C4" w:rsidP="007434C4">
            <w:pPr>
              <w:spacing w:after="0" w:line="259" w:lineRule="auto"/>
              <w:ind w:left="360" w:firstLine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007" w:type="dxa"/>
          </w:tcPr>
          <w:p w:rsidR="002230D7" w:rsidRPr="002230D7" w:rsidRDefault="002230D7" w:rsidP="007434C4">
            <w:pPr>
              <w:spacing w:after="0" w:line="259" w:lineRule="auto"/>
              <w:ind w:left="115" w:right="216" w:firstLine="0"/>
              <w:jc w:val="center"/>
              <w:rPr>
                <w:sz w:val="22"/>
              </w:rPr>
            </w:pPr>
            <w:r w:rsidRPr="002230D7">
              <w:rPr>
                <w:sz w:val="22"/>
              </w:rPr>
              <w:t>Режим дня школьника.</w:t>
            </w:r>
          </w:p>
        </w:tc>
        <w:tc>
          <w:tcPr>
            <w:tcW w:w="3569" w:type="dxa"/>
          </w:tcPr>
          <w:p w:rsidR="002230D7" w:rsidRPr="007434C4" w:rsidRDefault="002230D7" w:rsidP="007434C4">
            <w:pPr>
              <w:pStyle w:val="a3"/>
              <w:numPr>
                <w:ilvl w:val="0"/>
                <w:numId w:val="11"/>
              </w:numPr>
              <w:spacing w:after="0" w:line="259" w:lineRule="auto"/>
              <w:jc w:val="center"/>
              <w:rPr>
                <w:sz w:val="22"/>
              </w:rPr>
            </w:pPr>
          </w:p>
        </w:tc>
      </w:tr>
      <w:tr w:rsidR="002230D7" w:rsidRPr="002230D7" w:rsidTr="002230D7">
        <w:trPr>
          <w:trHeight w:val="778"/>
        </w:trPr>
        <w:tc>
          <w:tcPr>
            <w:tcW w:w="1076" w:type="dxa"/>
          </w:tcPr>
          <w:p w:rsidR="002230D7" w:rsidRPr="007434C4" w:rsidRDefault="007434C4" w:rsidP="007434C4">
            <w:pPr>
              <w:spacing w:after="0" w:line="259" w:lineRule="auto"/>
              <w:ind w:left="360" w:firstLine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007" w:type="dxa"/>
          </w:tcPr>
          <w:p w:rsidR="002230D7" w:rsidRPr="002230D7" w:rsidRDefault="002230D7" w:rsidP="007434C4">
            <w:pPr>
              <w:spacing w:after="0" w:line="259" w:lineRule="auto"/>
              <w:ind w:left="115" w:firstLine="0"/>
              <w:jc w:val="center"/>
              <w:rPr>
                <w:sz w:val="22"/>
              </w:rPr>
            </w:pPr>
            <w:r w:rsidRPr="002230D7">
              <w:rPr>
                <w:sz w:val="22"/>
              </w:rPr>
              <w:t>Сон и его значение для здоровья.</w:t>
            </w:r>
          </w:p>
        </w:tc>
        <w:tc>
          <w:tcPr>
            <w:tcW w:w="3569" w:type="dxa"/>
          </w:tcPr>
          <w:p w:rsidR="002230D7" w:rsidRPr="007434C4" w:rsidRDefault="002230D7" w:rsidP="007434C4">
            <w:pPr>
              <w:pStyle w:val="a3"/>
              <w:numPr>
                <w:ilvl w:val="0"/>
                <w:numId w:val="12"/>
              </w:numPr>
              <w:spacing w:after="0" w:line="259" w:lineRule="auto"/>
              <w:jc w:val="center"/>
              <w:rPr>
                <w:sz w:val="22"/>
              </w:rPr>
            </w:pPr>
          </w:p>
        </w:tc>
      </w:tr>
      <w:tr w:rsidR="002230D7" w:rsidRPr="002230D7" w:rsidTr="002230D7">
        <w:trPr>
          <w:trHeight w:val="776"/>
        </w:trPr>
        <w:tc>
          <w:tcPr>
            <w:tcW w:w="1076" w:type="dxa"/>
          </w:tcPr>
          <w:p w:rsidR="002230D7" w:rsidRPr="007434C4" w:rsidRDefault="007434C4" w:rsidP="007434C4">
            <w:pPr>
              <w:spacing w:after="0" w:line="259" w:lineRule="auto"/>
              <w:ind w:left="360" w:firstLine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007" w:type="dxa"/>
          </w:tcPr>
          <w:p w:rsidR="002230D7" w:rsidRPr="002230D7" w:rsidRDefault="002230D7" w:rsidP="007434C4">
            <w:pPr>
              <w:spacing w:after="0" w:line="259" w:lineRule="auto"/>
              <w:ind w:left="115" w:firstLine="0"/>
              <w:jc w:val="center"/>
              <w:rPr>
                <w:sz w:val="22"/>
              </w:rPr>
            </w:pPr>
            <w:r w:rsidRPr="002230D7">
              <w:rPr>
                <w:sz w:val="22"/>
              </w:rPr>
              <w:t>Понятие о закаливании организма.</w:t>
            </w:r>
          </w:p>
        </w:tc>
        <w:tc>
          <w:tcPr>
            <w:tcW w:w="3569" w:type="dxa"/>
          </w:tcPr>
          <w:p w:rsidR="002230D7" w:rsidRPr="002230D7" w:rsidRDefault="002230D7" w:rsidP="007434C4">
            <w:pPr>
              <w:spacing w:after="0" w:line="259" w:lineRule="auto"/>
              <w:ind w:left="1120" w:firstLine="0"/>
              <w:jc w:val="center"/>
              <w:rPr>
                <w:sz w:val="22"/>
              </w:rPr>
            </w:pPr>
            <w:r w:rsidRPr="002230D7">
              <w:rPr>
                <w:sz w:val="22"/>
              </w:rPr>
              <w:t>1</w:t>
            </w:r>
          </w:p>
        </w:tc>
      </w:tr>
      <w:tr w:rsidR="002230D7" w:rsidRPr="002230D7" w:rsidTr="002230D7">
        <w:trPr>
          <w:trHeight w:val="779"/>
        </w:trPr>
        <w:tc>
          <w:tcPr>
            <w:tcW w:w="1076" w:type="dxa"/>
          </w:tcPr>
          <w:p w:rsidR="002230D7" w:rsidRPr="007434C4" w:rsidRDefault="007434C4" w:rsidP="007434C4">
            <w:pPr>
              <w:spacing w:after="0" w:line="259" w:lineRule="auto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6007" w:type="dxa"/>
          </w:tcPr>
          <w:p w:rsidR="002230D7" w:rsidRPr="002230D7" w:rsidRDefault="002230D7" w:rsidP="007434C4">
            <w:pPr>
              <w:spacing w:after="0" w:line="259" w:lineRule="auto"/>
              <w:ind w:left="115" w:firstLine="0"/>
              <w:jc w:val="center"/>
              <w:rPr>
                <w:sz w:val="22"/>
              </w:rPr>
            </w:pPr>
            <w:r w:rsidRPr="002230D7">
              <w:rPr>
                <w:sz w:val="22"/>
              </w:rPr>
              <w:t>Физическая культура и здоровье. Подвижные игры на свежем воздухе.</w:t>
            </w:r>
          </w:p>
        </w:tc>
        <w:tc>
          <w:tcPr>
            <w:tcW w:w="3569" w:type="dxa"/>
          </w:tcPr>
          <w:p w:rsidR="002230D7" w:rsidRPr="002230D7" w:rsidRDefault="002230D7" w:rsidP="007434C4">
            <w:pPr>
              <w:spacing w:after="0" w:line="259" w:lineRule="auto"/>
              <w:ind w:left="1120" w:firstLine="0"/>
              <w:jc w:val="center"/>
              <w:rPr>
                <w:sz w:val="22"/>
              </w:rPr>
            </w:pPr>
            <w:r w:rsidRPr="002230D7">
              <w:rPr>
                <w:sz w:val="22"/>
              </w:rPr>
              <w:t>1</w:t>
            </w:r>
          </w:p>
        </w:tc>
      </w:tr>
      <w:tr w:rsidR="002230D7" w:rsidRPr="002230D7" w:rsidTr="002230D7">
        <w:trPr>
          <w:trHeight w:val="571"/>
        </w:trPr>
        <w:tc>
          <w:tcPr>
            <w:tcW w:w="1076" w:type="dxa"/>
          </w:tcPr>
          <w:p w:rsidR="002230D7" w:rsidRPr="007434C4" w:rsidRDefault="007434C4" w:rsidP="007434C4">
            <w:pPr>
              <w:spacing w:after="0" w:line="259" w:lineRule="auto"/>
              <w:jc w:val="center"/>
              <w:rPr>
                <w:sz w:val="22"/>
              </w:rPr>
            </w:pPr>
            <w:r w:rsidRPr="007434C4">
              <w:rPr>
                <w:sz w:val="22"/>
              </w:rPr>
              <w:t>7</w:t>
            </w:r>
          </w:p>
        </w:tc>
        <w:tc>
          <w:tcPr>
            <w:tcW w:w="6007" w:type="dxa"/>
          </w:tcPr>
          <w:p w:rsidR="002230D7" w:rsidRPr="002230D7" w:rsidRDefault="002230D7" w:rsidP="007434C4">
            <w:pPr>
              <w:spacing w:after="0" w:line="259" w:lineRule="auto"/>
              <w:ind w:left="115" w:firstLine="0"/>
              <w:jc w:val="center"/>
              <w:rPr>
                <w:sz w:val="22"/>
              </w:rPr>
            </w:pPr>
            <w:r w:rsidRPr="002230D7">
              <w:rPr>
                <w:sz w:val="22"/>
              </w:rPr>
              <w:t>Понятие о вирусных инфекциях. Профилактика.</w:t>
            </w:r>
          </w:p>
        </w:tc>
        <w:tc>
          <w:tcPr>
            <w:tcW w:w="3569" w:type="dxa"/>
          </w:tcPr>
          <w:p w:rsidR="002230D7" w:rsidRPr="007434C4" w:rsidRDefault="002230D7" w:rsidP="007434C4">
            <w:pPr>
              <w:pStyle w:val="a3"/>
              <w:numPr>
                <w:ilvl w:val="0"/>
                <w:numId w:val="13"/>
              </w:numPr>
              <w:spacing w:after="0" w:line="259" w:lineRule="auto"/>
              <w:jc w:val="center"/>
              <w:rPr>
                <w:sz w:val="22"/>
              </w:rPr>
            </w:pPr>
          </w:p>
        </w:tc>
      </w:tr>
      <w:tr w:rsidR="002230D7" w:rsidRPr="002230D7" w:rsidTr="002230D7">
        <w:trPr>
          <w:trHeight w:val="922"/>
        </w:trPr>
        <w:tc>
          <w:tcPr>
            <w:tcW w:w="1076" w:type="dxa"/>
          </w:tcPr>
          <w:p w:rsidR="002230D7" w:rsidRPr="007434C4" w:rsidRDefault="007434C4" w:rsidP="007434C4">
            <w:pPr>
              <w:spacing w:after="0" w:line="259" w:lineRule="auto"/>
              <w:ind w:left="360" w:firstLine="0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6007" w:type="dxa"/>
          </w:tcPr>
          <w:p w:rsidR="002230D7" w:rsidRPr="002230D7" w:rsidRDefault="002230D7" w:rsidP="007434C4">
            <w:pPr>
              <w:spacing w:after="0" w:line="259" w:lineRule="auto"/>
              <w:ind w:left="115" w:firstLine="0"/>
              <w:jc w:val="center"/>
              <w:rPr>
                <w:sz w:val="22"/>
              </w:rPr>
            </w:pPr>
            <w:r w:rsidRPr="002230D7">
              <w:rPr>
                <w:sz w:val="22"/>
              </w:rPr>
              <w:t>Что нужно знать о лекарствах.</w:t>
            </w:r>
          </w:p>
        </w:tc>
        <w:tc>
          <w:tcPr>
            <w:tcW w:w="3569" w:type="dxa"/>
          </w:tcPr>
          <w:p w:rsidR="002230D7" w:rsidRPr="002230D7" w:rsidRDefault="002230D7" w:rsidP="007434C4">
            <w:pPr>
              <w:spacing w:after="0" w:line="259" w:lineRule="auto"/>
              <w:ind w:left="1120" w:firstLine="0"/>
              <w:jc w:val="center"/>
              <w:rPr>
                <w:sz w:val="22"/>
              </w:rPr>
            </w:pPr>
            <w:r w:rsidRPr="002230D7">
              <w:rPr>
                <w:sz w:val="22"/>
              </w:rPr>
              <w:t>1</w:t>
            </w:r>
          </w:p>
        </w:tc>
      </w:tr>
      <w:tr w:rsidR="002230D7" w:rsidRPr="002230D7" w:rsidTr="002230D7">
        <w:trPr>
          <w:trHeight w:val="776"/>
        </w:trPr>
        <w:tc>
          <w:tcPr>
            <w:tcW w:w="1076" w:type="dxa"/>
          </w:tcPr>
          <w:p w:rsidR="002230D7" w:rsidRPr="007434C4" w:rsidRDefault="007434C4" w:rsidP="007434C4">
            <w:pPr>
              <w:spacing w:after="0" w:line="259" w:lineRule="auto"/>
              <w:jc w:val="center"/>
              <w:rPr>
                <w:sz w:val="22"/>
              </w:rPr>
            </w:pPr>
            <w:r w:rsidRPr="007434C4">
              <w:rPr>
                <w:sz w:val="22"/>
              </w:rPr>
              <w:t>9</w:t>
            </w:r>
          </w:p>
        </w:tc>
        <w:tc>
          <w:tcPr>
            <w:tcW w:w="6007" w:type="dxa"/>
          </w:tcPr>
          <w:p w:rsidR="002230D7" w:rsidRPr="002230D7" w:rsidRDefault="002230D7" w:rsidP="007434C4">
            <w:pPr>
              <w:spacing w:after="0" w:line="259" w:lineRule="auto"/>
              <w:ind w:left="115" w:firstLine="0"/>
              <w:jc w:val="center"/>
              <w:rPr>
                <w:sz w:val="22"/>
              </w:rPr>
            </w:pPr>
            <w:r w:rsidRPr="002230D7">
              <w:rPr>
                <w:sz w:val="22"/>
              </w:rPr>
              <w:t>Вредные привычки и здоровье.</w:t>
            </w:r>
          </w:p>
        </w:tc>
        <w:tc>
          <w:tcPr>
            <w:tcW w:w="3569" w:type="dxa"/>
          </w:tcPr>
          <w:p w:rsidR="002230D7" w:rsidRPr="002230D7" w:rsidRDefault="002230D7" w:rsidP="007434C4">
            <w:pPr>
              <w:spacing w:after="0" w:line="259" w:lineRule="auto"/>
              <w:ind w:left="1120" w:firstLine="0"/>
              <w:jc w:val="center"/>
              <w:rPr>
                <w:sz w:val="22"/>
              </w:rPr>
            </w:pPr>
            <w:r w:rsidRPr="002230D7">
              <w:rPr>
                <w:sz w:val="22"/>
              </w:rPr>
              <w:t>1</w:t>
            </w:r>
          </w:p>
        </w:tc>
      </w:tr>
      <w:tr w:rsidR="002230D7" w:rsidRPr="002230D7" w:rsidTr="002230D7">
        <w:trPr>
          <w:trHeight w:val="779"/>
        </w:trPr>
        <w:tc>
          <w:tcPr>
            <w:tcW w:w="1076" w:type="dxa"/>
          </w:tcPr>
          <w:p w:rsidR="002230D7" w:rsidRPr="007434C4" w:rsidRDefault="007434C4" w:rsidP="007434C4">
            <w:pPr>
              <w:spacing w:after="0" w:line="259" w:lineRule="auto"/>
              <w:jc w:val="center"/>
              <w:rPr>
                <w:sz w:val="22"/>
              </w:rPr>
            </w:pPr>
            <w:r w:rsidRPr="007434C4">
              <w:rPr>
                <w:sz w:val="22"/>
              </w:rPr>
              <w:t>10</w:t>
            </w:r>
          </w:p>
        </w:tc>
        <w:tc>
          <w:tcPr>
            <w:tcW w:w="6007" w:type="dxa"/>
          </w:tcPr>
          <w:p w:rsidR="002230D7" w:rsidRPr="002230D7" w:rsidRDefault="002230D7" w:rsidP="007434C4">
            <w:pPr>
              <w:spacing w:after="0" w:line="259" w:lineRule="auto"/>
              <w:ind w:left="115" w:firstLine="0"/>
              <w:jc w:val="center"/>
              <w:rPr>
                <w:sz w:val="22"/>
              </w:rPr>
            </w:pPr>
            <w:r w:rsidRPr="002230D7">
              <w:rPr>
                <w:sz w:val="22"/>
              </w:rPr>
              <w:t>О вреде курения.</w:t>
            </w:r>
          </w:p>
        </w:tc>
        <w:tc>
          <w:tcPr>
            <w:tcW w:w="3569" w:type="dxa"/>
          </w:tcPr>
          <w:p w:rsidR="002230D7" w:rsidRPr="002230D7" w:rsidRDefault="002230D7" w:rsidP="007434C4">
            <w:pPr>
              <w:spacing w:after="0" w:line="259" w:lineRule="auto"/>
              <w:ind w:left="1120" w:firstLine="0"/>
              <w:jc w:val="center"/>
              <w:rPr>
                <w:sz w:val="22"/>
              </w:rPr>
            </w:pPr>
            <w:r w:rsidRPr="002230D7">
              <w:rPr>
                <w:sz w:val="22"/>
              </w:rPr>
              <w:t>1</w:t>
            </w:r>
          </w:p>
        </w:tc>
      </w:tr>
      <w:tr w:rsidR="002230D7" w:rsidRPr="002230D7" w:rsidTr="002230D7">
        <w:trPr>
          <w:trHeight w:val="776"/>
        </w:trPr>
        <w:tc>
          <w:tcPr>
            <w:tcW w:w="1076" w:type="dxa"/>
          </w:tcPr>
          <w:p w:rsidR="002230D7" w:rsidRPr="007434C4" w:rsidRDefault="007434C4" w:rsidP="007434C4">
            <w:pPr>
              <w:spacing w:after="0" w:line="259" w:lineRule="auto"/>
              <w:jc w:val="center"/>
              <w:rPr>
                <w:sz w:val="22"/>
              </w:rPr>
            </w:pPr>
            <w:r w:rsidRPr="007434C4">
              <w:rPr>
                <w:sz w:val="22"/>
              </w:rPr>
              <w:t>11</w:t>
            </w:r>
          </w:p>
        </w:tc>
        <w:tc>
          <w:tcPr>
            <w:tcW w:w="6007" w:type="dxa"/>
          </w:tcPr>
          <w:p w:rsidR="002230D7" w:rsidRPr="002230D7" w:rsidRDefault="002230D7" w:rsidP="007434C4">
            <w:pPr>
              <w:spacing w:after="0" w:line="259" w:lineRule="auto"/>
              <w:ind w:left="115" w:firstLine="0"/>
              <w:jc w:val="center"/>
              <w:rPr>
                <w:sz w:val="22"/>
              </w:rPr>
            </w:pPr>
            <w:r w:rsidRPr="002230D7">
              <w:rPr>
                <w:sz w:val="22"/>
              </w:rPr>
              <w:t>О вреде алкоголя.</w:t>
            </w:r>
          </w:p>
        </w:tc>
        <w:tc>
          <w:tcPr>
            <w:tcW w:w="3569" w:type="dxa"/>
          </w:tcPr>
          <w:p w:rsidR="002230D7" w:rsidRPr="002230D7" w:rsidRDefault="002230D7" w:rsidP="007434C4">
            <w:pPr>
              <w:spacing w:after="0" w:line="259" w:lineRule="auto"/>
              <w:ind w:left="1120" w:firstLine="0"/>
              <w:jc w:val="center"/>
              <w:rPr>
                <w:sz w:val="22"/>
              </w:rPr>
            </w:pPr>
            <w:r w:rsidRPr="002230D7">
              <w:rPr>
                <w:sz w:val="22"/>
              </w:rPr>
              <w:t>1</w:t>
            </w:r>
          </w:p>
        </w:tc>
      </w:tr>
      <w:tr w:rsidR="002230D7" w:rsidRPr="002230D7" w:rsidTr="002230D7">
        <w:trPr>
          <w:trHeight w:val="778"/>
        </w:trPr>
        <w:tc>
          <w:tcPr>
            <w:tcW w:w="1076" w:type="dxa"/>
            <w:vAlign w:val="bottom"/>
          </w:tcPr>
          <w:p w:rsidR="002230D7" w:rsidRPr="007434C4" w:rsidRDefault="007434C4" w:rsidP="007434C4">
            <w:pPr>
              <w:spacing w:after="0" w:line="259" w:lineRule="auto"/>
              <w:jc w:val="center"/>
              <w:rPr>
                <w:sz w:val="22"/>
              </w:rPr>
            </w:pPr>
            <w:r w:rsidRPr="007434C4">
              <w:rPr>
                <w:sz w:val="22"/>
              </w:rPr>
              <w:t>12</w:t>
            </w:r>
          </w:p>
        </w:tc>
        <w:tc>
          <w:tcPr>
            <w:tcW w:w="6007" w:type="dxa"/>
          </w:tcPr>
          <w:p w:rsidR="002230D7" w:rsidRPr="002230D7" w:rsidRDefault="002230D7" w:rsidP="007434C4">
            <w:pPr>
              <w:spacing w:after="0" w:line="259" w:lineRule="auto"/>
              <w:ind w:left="115" w:firstLine="0"/>
              <w:jc w:val="center"/>
              <w:rPr>
                <w:sz w:val="22"/>
              </w:rPr>
            </w:pPr>
            <w:r w:rsidRPr="002230D7">
              <w:rPr>
                <w:sz w:val="22"/>
              </w:rPr>
              <w:t>О наркотической зависимости.</w:t>
            </w:r>
          </w:p>
        </w:tc>
        <w:tc>
          <w:tcPr>
            <w:tcW w:w="3569" w:type="dxa"/>
          </w:tcPr>
          <w:p w:rsidR="002230D7" w:rsidRPr="002230D7" w:rsidRDefault="002230D7" w:rsidP="007434C4">
            <w:pPr>
              <w:spacing w:after="0" w:line="259" w:lineRule="auto"/>
              <w:ind w:left="1120" w:firstLine="0"/>
              <w:jc w:val="center"/>
              <w:rPr>
                <w:sz w:val="22"/>
              </w:rPr>
            </w:pPr>
            <w:r w:rsidRPr="002230D7">
              <w:rPr>
                <w:sz w:val="22"/>
              </w:rPr>
              <w:t>1</w:t>
            </w:r>
          </w:p>
        </w:tc>
      </w:tr>
      <w:tr w:rsidR="002230D7" w:rsidRPr="002230D7" w:rsidTr="002230D7">
        <w:trPr>
          <w:trHeight w:val="776"/>
        </w:trPr>
        <w:tc>
          <w:tcPr>
            <w:tcW w:w="1076" w:type="dxa"/>
          </w:tcPr>
          <w:p w:rsidR="002230D7" w:rsidRPr="002230D7" w:rsidRDefault="002230D7" w:rsidP="007434C4">
            <w:pPr>
              <w:pStyle w:val="a3"/>
              <w:spacing w:after="0" w:line="259" w:lineRule="auto"/>
              <w:ind w:firstLine="0"/>
              <w:rPr>
                <w:sz w:val="22"/>
              </w:rPr>
            </w:pPr>
          </w:p>
        </w:tc>
        <w:tc>
          <w:tcPr>
            <w:tcW w:w="6007" w:type="dxa"/>
          </w:tcPr>
          <w:p w:rsidR="002230D7" w:rsidRPr="002230D7" w:rsidRDefault="002230D7" w:rsidP="007434C4">
            <w:pPr>
              <w:spacing w:after="0" w:line="259" w:lineRule="auto"/>
              <w:ind w:left="115" w:firstLine="0"/>
              <w:jc w:val="center"/>
              <w:rPr>
                <w:sz w:val="22"/>
              </w:rPr>
            </w:pPr>
            <w:r w:rsidRPr="002230D7">
              <w:rPr>
                <w:b/>
                <w:sz w:val="22"/>
              </w:rPr>
              <w:t>Как устроен человек</w:t>
            </w:r>
          </w:p>
        </w:tc>
        <w:tc>
          <w:tcPr>
            <w:tcW w:w="3569" w:type="dxa"/>
          </w:tcPr>
          <w:p w:rsidR="002230D7" w:rsidRPr="002230D7" w:rsidRDefault="002230D7" w:rsidP="007434C4">
            <w:pPr>
              <w:spacing w:after="0" w:line="259" w:lineRule="auto"/>
              <w:ind w:left="1120" w:firstLine="0"/>
              <w:jc w:val="center"/>
              <w:rPr>
                <w:sz w:val="22"/>
              </w:rPr>
            </w:pPr>
            <w:r w:rsidRPr="002230D7">
              <w:rPr>
                <w:b/>
                <w:sz w:val="22"/>
              </w:rPr>
              <w:t>4 ч.</w:t>
            </w:r>
          </w:p>
        </w:tc>
      </w:tr>
      <w:tr w:rsidR="002230D7" w:rsidRPr="002230D7" w:rsidTr="002230D7">
        <w:trPr>
          <w:trHeight w:val="16"/>
        </w:trPr>
        <w:tc>
          <w:tcPr>
            <w:tcW w:w="1076" w:type="dxa"/>
          </w:tcPr>
          <w:p w:rsidR="002230D7" w:rsidRPr="002230D7" w:rsidRDefault="007434C4" w:rsidP="007434C4">
            <w:pPr>
              <w:spacing w:after="16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color w:val="767676"/>
                <w:sz w:val="22"/>
              </w:rPr>
              <w:t>13</w:t>
            </w:r>
          </w:p>
        </w:tc>
        <w:tc>
          <w:tcPr>
            <w:tcW w:w="6007" w:type="dxa"/>
          </w:tcPr>
          <w:p w:rsidR="002230D7" w:rsidRPr="002230D7" w:rsidRDefault="002230D7" w:rsidP="007434C4">
            <w:pPr>
              <w:spacing w:after="0" w:line="259" w:lineRule="auto"/>
              <w:ind w:left="123" w:firstLine="0"/>
              <w:jc w:val="center"/>
              <w:rPr>
                <w:sz w:val="22"/>
              </w:rPr>
            </w:pPr>
            <w:r w:rsidRPr="002230D7">
              <w:rPr>
                <w:sz w:val="22"/>
              </w:rPr>
              <w:t>Строение организма.</w:t>
            </w:r>
          </w:p>
        </w:tc>
        <w:tc>
          <w:tcPr>
            <w:tcW w:w="3569" w:type="dxa"/>
          </w:tcPr>
          <w:p w:rsidR="002230D7" w:rsidRPr="002230D7" w:rsidRDefault="002230D7" w:rsidP="007434C4">
            <w:pPr>
              <w:spacing w:after="0" w:line="259" w:lineRule="auto"/>
              <w:ind w:left="1120" w:firstLine="0"/>
              <w:jc w:val="center"/>
              <w:rPr>
                <w:sz w:val="22"/>
              </w:rPr>
            </w:pPr>
            <w:r w:rsidRPr="002230D7">
              <w:rPr>
                <w:sz w:val="22"/>
              </w:rPr>
              <w:t>1</w:t>
            </w:r>
          </w:p>
        </w:tc>
      </w:tr>
    </w:tbl>
    <w:p w:rsidR="00B17246" w:rsidRDefault="00B17246" w:rsidP="007434C4">
      <w:pPr>
        <w:tabs>
          <w:tab w:val="left" w:pos="1020"/>
        </w:tabs>
        <w:ind w:left="0" w:right="64" w:firstLine="0"/>
        <w:jc w:val="center"/>
      </w:pPr>
    </w:p>
    <w:tbl>
      <w:tblPr>
        <w:tblStyle w:val="TableGrid"/>
        <w:tblpPr w:vertAnchor="page" w:horzAnchor="page" w:tblpXSpec="center" w:tblpY="615"/>
        <w:tblOverlap w:val="never"/>
        <w:tblW w:w="1027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right w:w="9" w:type="dxa"/>
        </w:tblCellMar>
        <w:tblLook w:val="04A0" w:firstRow="1" w:lastRow="0" w:firstColumn="1" w:lastColumn="0" w:noHBand="0" w:noVBand="1"/>
      </w:tblPr>
      <w:tblGrid>
        <w:gridCol w:w="1039"/>
        <w:gridCol w:w="3455"/>
        <w:gridCol w:w="5777"/>
      </w:tblGrid>
      <w:tr w:rsidR="00B17246" w:rsidTr="002230D7">
        <w:trPr>
          <w:trHeight w:val="924"/>
        </w:trPr>
        <w:tc>
          <w:tcPr>
            <w:tcW w:w="1039" w:type="dxa"/>
          </w:tcPr>
          <w:p w:rsidR="00B17246" w:rsidRDefault="007434C4" w:rsidP="007434C4">
            <w:pPr>
              <w:spacing w:after="0" w:line="259" w:lineRule="auto"/>
              <w:ind w:left="0" w:right="3" w:firstLine="0"/>
              <w:jc w:val="center"/>
            </w:pPr>
            <w:r>
              <w:t>14</w:t>
            </w:r>
          </w:p>
        </w:tc>
        <w:tc>
          <w:tcPr>
            <w:tcW w:w="3455" w:type="dxa"/>
          </w:tcPr>
          <w:p w:rsidR="00B17246" w:rsidRDefault="00C66D31" w:rsidP="007434C4">
            <w:pPr>
              <w:spacing w:after="0" w:line="259" w:lineRule="auto"/>
              <w:ind w:left="113" w:firstLine="0"/>
              <w:jc w:val="center"/>
            </w:pPr>
            <w:r>
              <w:t>Части тела их функции, скелетные мышцы, кожа.</w:t>
            </w:r>
          </w:p>
        </w:tc>
        <w:tc>
          <w:tcPr>
            <w:tcW w:w="5777" w:type="dxa"/>
          </w:tcPr>
          <w:p w:rsidR="00B17246" w:rsidRDefault="00C66D31" w:rsidP="007434C4">
            <w:pPr>
              <w:spacing w:after="0" w:line="259" w:lineRule="auto"/>
              <w:ind w:left="1116" w:firstLine="0"/>
              <w:jc w:val="center"/>
            </w:pPr>
            <w:r>
              <w:t>1</w:t>
            </w:r>
          </w:p>
        </w:tc>
      </w:tr>
      <w:tr w:rsidR="00B17246" w:rsidTr="002230D7">
        <w:trPr>
          <w:trHeight w:val="926"/>
        </w:trPr>
        <w:tc>
          <w:tcPr>
            <w:tcW w:w="1039" w:type="dxa"/>
          </w:tcPr>
          <w:p w:rsidR="00B17246" w:rsidRDefault="007434C4" w:rsidP="007434C4">
            <w:pPr>
              <w:spacing w:after="0" w:line="259" w:lineRule="auto"/>
              <w:ind w:left="0" w:right="3" w:firstLine="0"/>
              <w:jc w:val="center"/>
            </w:pPr>
            <w:r>
              <w:lastRenderedPageBreak/>
              <w:t>15</w:t>
            </w:r>
          </w:p>
        </w:tc>
        <w:tc>
          <w:tcPr>
            <w:tcW w:w="3455" w:type="dxa"/>
          </w:tcPr>
          <w:p w:rsidR="00B17246" w:rsidRDefault="00C66D31" w:rsidP="007434C4">
            <w:pPr>
              <w:spacing w:after="0" w:line="259" w:lineRule="auto"/>
              <w:ind w:left="113" w:firstLine="0"/>
              <w:jc w:val="center"/>
            </w:pPr>
            <w:r>
              <w:t>Правильная осанка. Подвижные игры на свежем воздухе.</w:t>
            </w:r>
          </w:p>
        </w:tc>
        <w:tc>
          <w:tcPr>
            <w:tcW w:w="5777" w:type="dxa"/>
          </w:tcPr>
          <w:p w:rsidR="00B17246" w:rsidRDefault="00C66D31" w:rsidP="007434C4">
            <w:pPr>
              <w:spacing w:after="0" w:line="259" w:lineRule="auto"/>
              <w:ind w:left="1116" w:firstLine="0"/>
              <w:jc w:val="center"/>
            </w:pPr>
            <w:r>
              <w:t>1</w:t>
            </w:r>
          </w:p>
        </w:tc>
      </w:tr>
      <w:tr w:rsidR="00B17246" w:rsidTr="002230D7">
        <w:trPr>
          <w:trHeight w:val="1198"/>
        </w:trPr>
        <w:tc>
          <w:tcPr>
            <w:tcW w:w="1039" w:type="dxa"/>
            <w:vAlign w:val="bottom"/>
          </w:tcPr>
          <w:p w:rsidR="00B17246" w:rsidRDefault="007434C4" w:rsidP="007434C4">
            <w:pPr>
              <w:spacing w:after="0" w:line="259" w:lineRule="auto"/>
              <w:ind w:left="0" w:firstLine="0"/>
              <w:jc w:val="center"/>
            </w:pPr>
            <w:r>
              <w:t>16</w:t>
            </w:r>
          </w:p>
        </w:tc>
        <w:tc>
          <w:tcPr>
            <w:tcW w:w="3455" w:type="dxa"/>
          </w:tcPr>
          <w:p w:rsidR="00B17246" w:rsidRDefault="00C66D31" w:rsidP="007434C4">
            <w:pPr>
              <w:spacing w:after="0" w:line="259" w:lineRule="auto"/>
              <w:ind w:left="113" w:firstLine="0"/>
              <w:jc w:val="center"/>
            </w:pPr>
            <w:r>
              <w:t>Дыхательная</w:t>
            </w:r>
          </w:p>
          <w:p w:rsidR="00B17246" w:rsidRDefault="00C66D31" w:rsidP="007434C4">
            <w:pPr>
              <w:spacing w:after="0" w:line="259" w:lineRule="auto"/>
              <w:ind w:left="113" w:firstLine="0"/>
              <w:jc w:val="center"/>
            </w:pPr>
            <w:r>
              <w:t>гимнастика. Проведение зарядки на спортивной площадке.</w:t>
            </w:r>
          </w:p>
        </w:tc>
        <w:tc>
          <w:tcPr>
            <w:tcW w:w="5777" w:type="dxa"/>
          </w:tcPr>
          <w:p w:rsidR="00B17246" w:rsidRDefault="00C66D31" w:rsidP="007434C4">
            <w:pPr>
              <w:spacing w:after="0" w:line="259" w:lineRule="auto"/>
              <w:ind w:left="1116" w:firstLine="0"/>
              <w:jc w:val="center"/>
            </w:pPr>
            <w:r>
              <w:t>1</w:t>
            </w:r>
          </w:p>
          <w:p w:rsidR="00B17246" w:rsidRDefault="00B17246" w:rsidP="007434C4">
            <w:pPr>
              <w:spacing w:after="0" w:line="259" w:lineRule="auto"/>
              <w:ind w:left="-23" w:firstLine="0"/>
              <w:jc w:val="center"/>
            </w:pPr>
          </w:p>
        </w:tc>
      </w:tr>
      <w:tr w:rsidR="00B17246" w:rsidTr="002230D7">
        <w:trPr>
          <w:trHeight w:val="650"/>
        </w:trPr>
        <w:tc>
          <w:tcPr>
            <w:tcW w:w="1039" w:type="dxa"/>
          </w:tcPr>
          <w:p w:rsidR="00B17246" w:rsidRDefault="00B17246" w:rsidP="007434C4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3455" w:type="dxa"/>
          </w:tcPr>
          <w:p w:rsidR="00B17246" w:rsidRDefault="00C66D31" w:rsidP="007434C4">
            <w:pPr>
              <w:spacing w:after="0" w:line="259" w:lineRule="auto"/>
              <w:ind w:left="118" w:firstLine="0"/>
              <w:jc w:val="center"/>
            </w:pPr>
            <w:r>
              <w:rPr>
                <w:b/>
              </w:rPr>
              <w:t>Личная гигиена</w:t>
            </w:r>
          </w:p>
        </w:tc>
        <w:tc>
          <w:tcPr>
            <w:tcW w:w="5777" w:type="dxa"/>
          </w:tcPr>
          <w:p w:rsidR="00B17246" w:rsidRDefault="00C66D31" w:rsidP="007434C4">
            <w:pPr>
              <w:spacing w:after="0" w:line="259" w:lineRule="auto"/>
              <w:ind w:left="1116" w:firstLine="0"/>
              <w:jc w:val="center"/>
            </w:pPr>
            <w:r>
              <w:rPr>
                <w:b/>
              </w:rPr>
              <w:t>10 ч.</w:t>
            </w:r>
          </w:p>
        </w:tc>
      </w:tr>
      <w:tr w:rsidR="00B17246" w:rsidTr="002230D7">
        <w:trPr>
          <w:trHeight w:val="785"/>
        </w:trPr>
        <w:tc>
          <w:tcPr>
            <w:tcW w:w="1039" w:type="dxa"/>
          </w:tcPr>
          <w:p w:rsidR="00B17246" w:rsidRDefault="007434C4" w:rsidP="007434C4">
            <w:pPr>
              <w:spacing w:after="0" w:line="259" w:lineRule="auto"/>
              <w:ind w:right="3"/>
              <w:jc w:val="center"/>
            </w:pPr>
            <w:r>
              <w:t>17</w:t>
            </w:r>
          </w:p>
        </w:tc>
        <w:tc>
          <w:tcPr>
            <w:tcW w:w="3455" w:type="dxa"/>
          </w:tcPr>
          <w:p w:rsidR="00B17246" w:rsidRDefault="00C66D31" w:rsidP="007434C4">
            <w:pPr>
              <w:spacing w:after="0" w:line="259" w:lineRule="auto"/>
              <w:ind w:left="113" w:firstLine="0"/>
              <w:jc w:val="center"/>
            </w:pPr>
            <w:r>
              <w:t>Личная гигиена, что это?</w:t>
            </w:r>
          </w:p>
        </w:tc>
        <w:tc>
          <w:tcPr>
            <w:tcW w:w="5777" w:type="dxa"/>
          </w:tcPr>
          <w:p w:rsidR="00B17246" w:rsidRDefault="00C66D31" w:rsidP="007434C4">
            <w:pPr>
              <w:spacing w:after="0" w:line="259" w:lineRule="auto"/>
              <w:ind w:left="1116" w:firstLine="0"/>
              <w:jc w:val="center"/>
            </w:pPr>
            <w:r>
              <w:t>1</w:t>
            </w:r>
          </w:p>
        </w:tc>
      </w:tr>
      <w:tr w:rsidR="00B17246" w:rsidTr="002230D7">
        <w:trPr>
          <w:trHeight w:val="652"/>
        </w:trPr>
        <w:tc>
          <w:tcPr>
            <w:tcW w:w="1039" w:type="dxa"/>
          </w:tcPr>
          <w:p w:rsidR="00B17246" w:rsidRDefault="007434C4" w:rsidP="007434C4">
            <w:pPr>
              <w:spacing w:after="0" w:line="259" w:lineRule="auto"/>
              <w:jc w:val="center"/>
            </w:pPr>
            <w:r>
              <w:t>18</w:t>
            </w:r>
          </w:p>
        </w:tc>
        <w:tc>
          <w:tcPr>
            <w:tcW w:w="3455" w:type="dxa"/>
          </w:tcPr>
          <w:p w:rsidR="00B17246" w:rsidRDefault="00C66D31" w:rsidP="007434C4">
            <w:pPr>
              <w:spacing w:after="0" w:line="259" w:lineRule="auto"/>
              <w:ind w:left="113" w:firstLine="0"/>
              <w:jc w:val="center"/>
            </w:pPr>
            <w:r>
              <w:t>Уход за кожей.</w:t>
            </w:r>
          </w:p>
        </w:tc>
        <w:tc>
          <w:tcPr>
            <w:tcW w:w="5777" w:type="dxa"/>
          </w:tcPr>
          <w:p w:rsidR="00B17246" w:rsidRDefault="00C66D31" w:rsidP="007434C4">
            <w:pPr>
              <w:spacing w:after="0" w:line="259" w:lineRule="auto"/>
              <w:ind w:left="1116" w:firstLine="0"/>
              <w:jc w:val="center"/>
            </w:pPr>
            <w:r>
              <w:t>1</w:t>
            </w:r>
          </w:p>
        </w:tc>
      </w:tr>
      <w:tr w:rsidR="00B17246" w:rsidTr="002230D7">
        <w:trPr>
          <w:trHeight w:val="928"/>
        </w:trPr>
        <w:tc>
          <w:tcPr>
            <w:tcW w:w="1039" w:type="dxa"/>
          </w:tcPr>
          <w:p w:rsidR="00B17246" w:rsidRDefault="007434C4" w:rsidP="007434C4">
            <w:pPr>
              <w:spacing w:after="0" w:line="259" w:lineRule="auto"/>
              <w:jc w:val="center"/>
            </w:pPr>
            <w:r>
              <w:t>19</w:t>
            </w:r>
          </w:p>
        </w:tc>
        <w:tc>
          <w:tcPr>
            <w:tcW w:w="3455" w:type="dxa"/>
          </w:tcPr>
          <w:p w:rsidR="00B17246" w:rsidRDefault="00C66D31" w:rsidP="007434C4">
            <w:pPr>
              <w:spacing w:after="0" w:line="259" w:lineRule="auto"/>
              <w:ind w:left="113" w:firstLine="0"/>
              <w:jc w:val="center"/>
            </w:pPr>
            <w:r>
              <w:t>История косметики и ее применение.</w:t>
            </w:r>
          </w:p>
        </w:tc>
        <w:tc>
          <w:tcPr>
            <w:tcW w:w="5777" w:type="dxa"/>
          </w:tcPr>
          <w:p w:rsidR="00B17246" w:rsidRDefault="00C66D31" w:rsidP="007434C4">
            <w:pPr>
              <w:spacing w:after="0" w:line="259" w:lineRule="auto"/>
              <w:ind w:left="1116" w:firstLine="0"/>
              <w:jc w:val="center"/>
            </w:pPr>
            <w:r>
              <w:t>1</w:t>
            </w:r>
          </w:p>
        </w:tc>
      </w:tr>
      <w:tr w:rsidR="00B17246" w:rsidTr="002230D7">
        <w:trPr>
          <w:trHeight w:val="655"/>
        </w:trPr>
        <w:tc>
          <w:tcPr>
            <w:tcW w:w="1039" w:type="dxa"/>
          </w:tcPr>
          <w:p w:rsidR="00B17246" w:rsidRDefault="007434C4" w:rsidP="007434C4">
            <w:pPr>
              <w:spacing w:after="0" w:line="259" w:lineRule="auto"/>
              <w:jc w:val="center"/>
            </w:pPr>
            <w:r>
              <w:t>20</w:t>
            </w:r>
          </w:p>
        </w:tc>
        <w:tc>
          <w:tcPr>
            <w:tcW w:w="3455" w:type="dxa"/>
          </w:tcPr>
          <w:p w:rsidR="00B17246" w:rsidRDefault="00C66D31" w:rsidP="007434C4">
            <w:pPr>
              <w:spacing w:after="0" w:line="259" w:lineRule="auto"/>
              <w:ind w:left="113" w:firstLine="0"/>
              <w:jc w:val="center"/>
            </w:pPr>
            <w:r>
              <w:t>Уход за ногтями.</w:t>
            </w:r>
          </w:p>
        </w:tc>
        <w:tc>
          <w:tcPr>
            <w:tcW w:w="5777" w:type="dxa"/>
          </w:tcPr>
          <w:p w:rsidR="00B17246" w:rsidRDefault="00C66D31" w:rsidP="007434C4">
            <w:pPr>
              <w:spacing w:after="0" w:line="259" w:lineRule="auto"/>
              <w:ind w:left="1116" w:firstLine="0"/>
              <w:jc w:val="center"/>
            </w:pPr>
            <w:r>
              <w:t>1</w:t>
            </w:r>
          </w:p>
        </w:tc>
      </w:tr>
      <w:tr w:rsidR="00B17246" w:rsidTr="002230D7">
        <w:trPr>
          <w:trHeight w:val="652"/>
        </w:trPr>
        <w:tc>
          <w:tcPr>
            <w:tcW w:w="1039" w:type="dxa"/>
          </w:tcPr>
          <w:p w:rsidR="00B17246" w:rsidRDefault="007434C4" w:rsidP="007434C4">
            <w:pPr>
              <w:spacing w:after="0" w:line="259" w:lineRule="auto"/>
              <w:jc w:val="center"/>
            </w:pPr>
            <w:r>
              <w:t>21</w:t>
            </w:r>
          </w:p>
        </w:tc>
        <w:tc>
          <w:tcPr>
            <w:tcW w:w="3455" w:type="dxa"/>
          </w:tcPr>
          <w:p w:rsidR="00B17246" w:rsidRDefault="00C66D31" w:rsidP="007434C4">
            <w:pPr>
              <w:spacing w:after="0" w:line="259" w:lineRule="auto"/>
              <w:ind w:left="113" w:firstLine="0"/>
              <w:jc w:val="center"/>
            </w:pPr>
            <w:r>
              <w:t>Уход за волосами.</w:t>
            </w:r>
          </w:p>
        </w:tc>
        <w:tc>
          <w:tcPr>
            <w:tcW w:w="5777" w:type="dxa"/>
          </w:tcPr>
          <w:p w:rsidR="00B17246" w:rsidRDefault="00C66D31" w:rsidP="007434C4">
            <w:pPr>
              <w:spacing w:after="0" w:line="259" w:lineRule="auto"/>
              <w:ind w:left="1116" w:firstLine="0"/>
              <w:jc w:val="center"/>
            </w:pPr>
            <w:r>
              <w:t>1</w:t>
            </w:r>
          </w:p>
        </w:tc>
      </w:tr>
      <w:tr w:rsidR="00B17246" w:rsidTr="002230D7">
        <w:trPr>
          <w:trHeight w:val="652"/>
        </w:trPr>
        <w:tc>
          <w:tcPr>
            <w:tcW w:w="1039" w:type="dxa"/>
          </w:tcPr>
          <w:p w:rsidR="00B17246" w:rsidRDefault="007434C4" w:rsidP="007434C4">
            <w:pPr>
              <w:spacing w:after="0" w:line="259" w:lineRule="auto"/>
              <w:jc w:val="center"/>
            </w:pPr>
            <w:r>
              <w:t>22</w:t>
            </w:r>
          </w:p>
        </w:tc>
        <w:tc>
          <w:tcPr>
            <w:tcW w:w="3455" w:type="dxa"/>
          </w:tcPr>
          <w:p w:rsidR="00B17246" w:rsidRDefault="00C66D31" w:rsidP="007434C4">
            <w:pPr>
              <w:spacing w:after="0" w:line="259" w:lineRule="auto"/>
              <w:ind w:left="113" w:firstLine="0"/>
              <w:jc w:val="center"/>
            </w:pPr>
            <w:r>
              <w:t>Гигиена полости рта.</w:t>
            </w:r>
          </w:p>
        </w:tc>
        <w:tc>
          <w:tcPr>
            <w:tcW w:w="5777" w:type="dxa"/>
          </w:tcPr>
          <w:p w:rsidR="00B17246" w:rsidRDefault="00C66D31" w:rsidP="007434C4">
            <w:pPr>
              <w:spacing w:after="0" w:line="259" w:lineRule="auto"/>
              <w:ind w:left="1116" w:firstLine="0"/>
              <w:jc w:val="center"/>
            </w:pPr>
            <w:r>
              <w:t>1</w:t>
            </w:r>
          </w:p>
        </w:tc>
      </w:tr>
      <w:tr w:rsidR="00B17246" w:rsidTr="002230D7">
        <w:trPr>
          <w:trHeight w:val="931"/>
        </w:trPr>
        <w:tc>
          <w:tcPr>
            <w:tcW w:w="1039" w:type="dxa"/>
          </w:tcPr>
          <w:p w:rsidR="00B17246" w:rsidRDefault="007434C4" w:rsidP="007434C4">
            <w:pPr>
              <w:spacing w:after="0" w:line="259" w:lineRule="auto"/>
              <w:jc w:val="center"/>
            </w:pPr>
            <w:r>
              <w:t>23</w:t>
            </w:r>
          </w:p>
        </w:tc>
        <w:tc>
          <w:tcPr>
            <w:tcW w:w="3455" w:type="dxa"/>
          </w:tcPr>
          <w:p w:rsidR="00B17246" w:rsidRDefault="00C66D31" w:rsidP="007434C4">
            <w:pPr>
              <w:spacing w:after="0" w:line="259" w:lineRule="auto"/>
              <w:ind w:left="113" w:firstLine="0"/>
              <w:jc w:val="center"/>
            </w:pPr>
            <w:r>
              <w:t>Глаза: правильный уход, гимнастика.</w:t>
            </w:r>
          </w:p>
        </w:tc>
        <w:tc>
          <w:tcPr>
            <w:tcW w:w="5777" w:type="dxa"/>
          </w:tcPr>
          <w:p w:rsidR="00B17246" w:rsidRDefault="00C66D31" w:rsidP="007434C4">
            <w:pPr>
              <w:spacing w:after="0" w:line="259" w:lineRule="auto"/>
              <w:ind w:left="1116" w:firstLine="0"/>
              <w:jc w:val="center"/>
            </w:pPr>
            <w:r>
              <w:t>1</w:t>
            </w:r>
          </w:p>
        </w:tc>
      </w:tr>
      <w:tr w:rsidR="00B17246" w:rsidTr="002230D7">
        <w:trPr>
          <w:trHeight w:val="782"/>
        </w:trPr>
        <w:tc>
          <w:tcPr>
            <w:tcW w:w="1039" w:type="dxa"/>
          </w:tcPr>
          <w:p w:rsidR="00B17246" w:rsidRDefault="007434C4" w:rsidP="007434C4">
            <w:pPr>
              <w:spacing w:after="0" w:line="259" w:lineRule="auto"/>
              <w:ind w:right="3"/>
              <w:jc w:val="center"/>
            </w:pPr>
            <w:r>
              <w:t>24</w:t>
            </w:r>
          </w:p>
        </w:tc>
        <w:tc>
          <w:tcPr>
            <w:tcW w:w="3455" w:type="dxa"/>
          </w:tcPr>
          <w:p w:rsidR="00B17246" w:rsidRDefault="00C66D31" w:rsidP="007434C4">
            <w:pPr>
              <w:spacing w:after="0" w:line="259" w:lineRule="auto"/>
              <w:ind w:left="113" w:firstLine="0"/>
              <w:jc w:val="center"/>
            </w:pPr>
            <w:r>
              <w:t>Чтобы уши слышали</w:t>
            </w:r>
          </w:p>
        </w:tc>
        <w:tc>
          <w:tcPr>
            <w:tcW w:w="5777" w:type="dxa"/>
          </w:tcPr>
          <w:p w:rsidR="00B17246" w:rsidRDefault="00C66D31" w:rsidP="007434C4">
            <w:pPr>
              <w:spacing w:after="0" w:line="259" w:lineRule="auto"/>
              <w:ind w:left="1116" w:firstLine="0"/>
              <w:jc w:val="center"/>
            </w:pPr>
            <w:r>
              <w:t>1</w:t>
            </w:r>
          </w:p>
        </w:tc>
      </w:tr>
      <w:tr w:rsidR="00B17246" w:rsidTr="002230D7">
        <w:trPr>
          <w:trHeight w:val="650"/>
        </w:trPr>
        <w:tc>
          <w:tcPr>
            <w:tcW w:w="1039" w:type="dxa"/>
          </w:tcPr>
          <w:p w:rsidR="00B17246" w:rsidRDefault="007434C4" w:rsidP="007434C4">
            <w:pPr>
              <w:spacing w:after="0" w:line="259" w:lineRule="auto"/>
              <w:jc w:val="center"/>
            </w:pPr>
            <w:r>
              <w:t>25</w:t>
            </w:r>
          </w:p>
        </w:tc>
        <w:tc>
          <w:tcPr>
            <w:tcW w:w="3455" w:type="dxa"/>
          </w:tcPr>
          <w:p w:rsidR="00B17246" w:rsidRDefault="00C66D31" w:rsidP="007434C4">
            <w:pPr>
              <w:spacing w:after="0" w:line="259" w:lineRule="auto"/>
              <w:ind w:left="113" w:firstLine="0"/>
              <w:jc w:val="center"/>
            </w:pPr>
            <w:r>
              <w:t>Уход за телом.</w:t>
            </w:r>
          </w:p>
        </w:tc>
        <w:tc>
          <w:tcPr>
            <w:tcW w:w="5777" w:type="dxa"/>
          </w:tcPr>
          <w:p w:rsidR="00B17246" w:rsidRDefault="00C66D31" w:rsidP="007434C4">
            <w:pPr>
              <w:spacing w:after="0" w:line="259" w:lineRule="auto"/>
              <w:ind w:left="1116" w:firstLine="0"/>
              <w:jc w:val="center"/>
            </w:pPr>
            <w:r>
              <w:t>1</w:t>
            </w:r>
          </w:p>
        </w:tc>
      </w:tr>
      <w:tr w:rsidR="00B17246" w:rsidTr="002230D7">
        <w:trPr>
          <w:trHeight w:val="779"/>
        </w:trPr>
        <w:tc>
          <w:tcPr>
            <w:tcW w:w="1039" w:type="dxa"/>
            <w:vAlign w:val="bottom"/>
          </w:tcPr>
          <w:p w:rsidR="00B17246" w:rsidRDefault="007434C4" w:rsidP="007434C4">
            <w:pPr>
              <w:spacing w:after="0" w:line="259" w:lineRule="auto"/>
              <w:jc w:val="center"/>
            </w:pPr>
            <w:r>
              <w:t>26</w:t>
            </w:r>
          </w:p>
        </w:tc>
        <w:tc>
          <w:tcPr>
            <w:tcW w:w="3455" w:type="dxa"/>
          </w:tcPr>
          <w:p w:rsidR="00B17246" w:rsidRDefault="00C66D31" w:rsidP="007434C4">
            <w:pPr>
              <w:spacing w:after="0" w:line="259" w:lineRule="auto"/>
              <w:ind w:left="113" w:firstLine="0"/>
              <w:jc w:val="center"/>
            </w:pPr>
            <w:r>
              <w:t xml:space="preserve">«Викторина </w:t>
            </w:r>
            <w:proofErr w:type="spellStart"/>
            <w:r>
              <w:t>Гигеи</w:t>
            </w:r>
            <w:proofErr w:type="spellEnd"/>
            <w:r>
              <w:t>».</w:t>
            </w:r>
          </w:p>
        </w:tc>
        <w:tc>
          <w:tcPr>
            <w:tcW w:w="5777" w:type="dxa"/>
          </w:tcPr>
          <w:p w:rsidR="00B17246" w:rsidRDefault="00C66D31" w:rsidP="007434C4">
            <w:pPr>
              <w:spacing w:after="0" w:line="259" w:lineRule="auto"/>
              <w:ind w:left="1116" w:firstLine="0"/>
              <w:jc w:val="center"/>
            </w:pPr>
            <w:r>
              <w:t>1</w:t>
            </w:r>
          </w:p>
        </w:tc>
      </w:tr>
      <w:tr w:rsidR="00B17246" w:rsidTr="002230D7">
        <w:trPr>
          <w:trHeight w:val="647"/>
        </w:trPr>
        <w:tc>
          <w:tcPr>
            <w:tcW w:w="1039" w:type="dxa"/>
          </w:tcPr>
          <w:p w:rsidR="00B17246" w:rsidRDefault="00B17246" w:rsidP="007434C4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3455" w:type="dxa"/>
          </w:tcPr>
          <w:p w:rsidR="00B17246" w:rsidRDefault="00C66D31" w:rsidP="007434C4">
            <w:pPr>
              <w:spacing w:after="0" w:line="259" w:lineRule="auto"/>
              <w:ind w:left="118" w:firstLine="0"/>
              <w:jc w:val="center"/>
            </w:pPr>
            <w:r>
              <w:t>Первая доврачебная помощь</w:t>
            </w:r>
          </w:p>
        </w:tc>
        <w:tc>
          <w:tcPr>
            <w:tcW w:w="5777" w:type="dxa"/>
          </w:tcPr>
          <w:p w:rsidR="00B17246" w:rsidRDefault="00C66D31" w:rsidP="007434C4">
            <w:pPr>
              <w:spacing w:after="0" w:line="259" w:lineRule="auto"/>
              <w:ind w:left="1119" w:firstLine="0"/>
              <w:jc w:val="center"/>
            </w:pPr>
            <w:r>
              <w:rPr>
                <w:b/>
              </w:rPr>
              <w:t>8ч.</w:t>
            </w:r>
          </w:p>
        </w:tc>
      </w:tr>
      <w:tr w:rsidR="00B17246" w:rsidTr="002230D7">
        <w:trPr>
          <w:trHeight w:val="1200"/>
        </w:trPr>
        <w:tc>
          <w:tcPr>
            <w:tcW w:w="1039" w:type="dxa"/>
          </w:tcPr>
          <w:p w:rsidR="00B17246" w:rsidRDefault="007434C4" w:rsidP="007434C4">
            <w:pPr>
              <w:spacing w:after="0" w:line="259" w:lineRule="auto"/>
              <w:ind w:left="478" w:firstLine="0"/>
            </w:pPr>
            <w:r>
              <w:t>27</w:t>
            </w:r>
          </w:p>
        </w:tc>
        <w:tc>
          <w:tcPr>
            <w:tcW w:w="3455" w:type="dxa"/>
          </w:tcPr>
          <w:p w:rsidR="00B17246" w:rsidRDefault="00C66D31" w:rsidP="007434C4">
            <w:pPr>
              <w:spacing w:after="0" w:line="259" w:lineRule="auto"/>
              <w:ind w:left="113" w:firstLine="0"/>
              <w:jc w:val="center"/>
            </w:pPr>
            <w:r>
              <w:t>Значение первой помощи и правила её оказания. Понятия о ранах. Классификация ран и их осложнения..</w:t>
            </w:r>
          </w:p>
        </w:tc>
        <w:tc>
          <w:tcPr>
            <w:tcW w:w="5777" w:type="dxa"/>
          </w:tcPr>
          <w:p w:rsidR="00B17246" w:rsidRDefault="00C66D31" w:rsidP="007434C4">
            <w:pPr>
              <w:tabs>
                <w:tab w:val="center" w:pos="3741"/>
              </w:tabs>
              <w:spacing w:after="0" w:line="259" w:lineRule="auto"/>
              <w:ind w:left="-10" w:firstLine="0"/>
              <w:jc w:val="center"/>
            </w:pPr>
            <w:r>
              <w:t>1</w:t>
            </w:r>
          </w:p>
        </w:tc>
      </w:tr>
      <w:tr w:rsidR="00B17246" w:rsidTr="002230D7">
        <w:trPr>
          <w:trHeight w:val="924"/>
        </w:trPr>
        <w:tc>
          <w:tcPr>
            <w:tcW w:w="1039" w:type="dxa"/>
          </w:tcPr>
          <w:p w:rsidR="00B17246" w:rsidRDefault="007434C4" w:rsidP="007434C4">
            <w:pPr>
              <w:spacing w:after="0" w:line="259" w:lineRule="auto"/>
              <w:ind w:left="478" w:firstLine="0"/>
            </w:pPr>
            <w:r>
              <w:t>28</w:t>
            </w:r>
          </w:p>
        </w:tc>
        <w:tc>
          <w:tcPr>
            <w:tcW w:w="3455" w:type="dxa"/>
          </w:tcPr>
          <w:p w:rsidR="00B17246" w:rsidRDefault="00C66D31" w:rsidP="007434C4">
            <w:pPr>
              <w:spacing w:after="0" w:line="259" w:lineRule="auto"/>
              <w:ind w:left="113" w:firstLine="0"/>
              <w:jc w:val="center"/>
            </w:pPr>
            <w:r>
              <w:t>. Виды кровотечений. Первая помощь при кровотечениях.</w:t>
            </w:r>
          </w:p>
        </w:tc>
        <w:tc>
          <w:tcPr>
            <w:tcW w:w="5777" w:type="dxa"/>
          </w:tcPr>
          <w:p w:rsidR="00B17246" w:rsidRDefault="00C66D31" w:rsidP="007434C4">
            <w:pPr>
              <w:spacing w:after="0" w:line="259" w:lineRule="auto"/>
              <w:ind w:left="1116" w:firstLine="0"/>
              <w:jc w:val="center"/>
            </w:pPr>
            <w:r>
              <w:t>1</w:t>
            </w:r>
          </w:p>
        </w:tc>
      </w:tr>
      <w:tr w:rsidR="00B17246" w:rsidTr="002230D7">
        <w:trPr>
          <w:trHeight w:val="1159"/>
        </w:trPr>
        <w:tc>
          <w:tcPr>
            <w:tcW w:w="1039" w:type="dxa"/>
          </w:tcPr>
          <w:p w:rsidR="00B17246" w:rsidRDefault="007434C4" w:rsidP="007434C4">
            <w:pPr>
              <w:spacing w:after="0" w:line="259" w:lineRule="auto"/>
              <w:ind w:left="478" w:firstLine="0"/>
            </w:pPr>
            <w:r>
              <w:t>29</w:t>
            </w:r>
          </w:p>
        </w:tc>
        <w:tc>
          <w:tcPr>
            <w:tcW w:w="3455" w:type="dxa"/>
          </w:tcPr>
          <w:p w:rsidR="00B17246" w:rsidRDefault="00C66D31" w:rsidP="007434C4">
            <w:pPr>
              <w:spacing w:after="0" w:line="259" w:lineRule="auto"/>
              <w:ind w:left="113" w:firstLine="0"/>
              <w:jc w:val="center"/>
            </w:pPr>
            <w:r>
              <w:t>Правила наложения стерильных повязок на рану. Понятие о переломах.</w:t>
            </w:r>
          </w:p>
        </w:tc>
        <w:tc>
          <w:tcPr>
            <w:tcW w:w="5777" w:type="dxa"/>
          </w:tcPr>
          <w:p w:rsidR="00B17246" w:rsidRDefault="00C66D31" w:rsidP="007434C4">
            <w:pPr>
              <w:spacing w:after="0" w:line="259" w:lineRule="auto"/>
              <w:ind w:left="1116" w:firstLine="0"/>
              <w:jc w:val="center"/>
            </w:pPr>
            <w:r>
              <w:t>1</w:t>
            </w:r>
          </w:p>
        </w:tc>
      </w:tr>
    </w:tbl>
    <w:p w:rsidR="00B17246" w:rsidRDefault="00B17246" w:rsidP="007434C4">
      <w:pPr>
        <w:spacing w:after="0" w:line="259" w:lineRule="auto"/>
        <w:ind w:left="0" w:right="11400" w:firstLine="0"/>
        <w:jc w:val="center"/>
      </w:pPr>
    </w:p>
    <w:tbl>
      <w:tblPr>
        <w:tblStyle w:val="TableGrid"/>
        <w:tblpPr w:vertAnchor="page" w:horzAnchor="page" w:tblpXSpec="center" w:tblpY="615"/>
        <w:tblOverlap w:val="never"/>
        <w:tblW w:w="1031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9" w:type="dxa"/>
        </w:tblCellMar>
        <w:tblLook w:val="04A0" w:firstRow="1" w:lastRow="0" w:firstColumn="1" w:lastColumn="0" w:noHBand="0" w:noVBand="1"/>
      </w:tblPr>
      <w:tblGrid>
        <w:gridCol w:w="1055"/>
        <w:gridCol w:w="3466"/>
        <w:gridCol w:w="5797"/>
      </w:tblGrid>
      <w:tr w:rsidR="00B17246" w:rsidTr="002230D7">
        <w:trPr>
          <w:trHeight w:val="601"/>
        </w:trPr>
        <w:tc>
          <w:tcPr>
            <w:tcW w:w="1055" w:type="dxa"/>
          </w:tcPr>
          <w:p w:rsidR="00B17246" w:rsidRDefault="007434C4" w:rsidP="007434C4">
            <w:pPr>
              <w:spacing w:after="0" w:line="259" w:lineRule="auto"/>
              <w:ind w:left="485" w:firstLine="0"/>
            </w:pPr>
            <w:r>
              <w:t>30</w:t>
            </w:r>
          </w:p>
        </w:tc>
        <w:tc>
          <w:tcPr>
            <w:tcW w:w="3466" w:type="dxa"/>
          </w:tcPr>
          <w:p w:rsidR="00B17246" w:rsidRDefault="00C66D31" w:rsidP="007434C4">
            <w:pPr>
              <w:spacing w:after="0" w:line="259" w:lineRule="auto"/>
              <w:ind w:left="106" w:firstLine="0"/>
              <w:jc w:val="center"/>
            </w:pPr>
            <w:r>
              <w:t>Первая помощь при ожогах</w:t>
            </w:r>
          </w:p>
        </w:tc>
        <w:tc>
          <w:tcPr>
            <w:tcW w:w="5797" w:type="dxa"/>
          </w:tcPr>
          <w:p w:rsidR="00B17246" w:rsidRDefault="00C66D31" w:rsidP="007434C4">
            <w:pPr>
              <w:spacing w:after="0" w:line="259" w:lineRule="auto"/>
              <w:ind w:left="1100" w:firstLine="0"/>
              <w:jc w:val="center"/>
            </w:pPr>
            <w:r>
              <w:t>1</w:t>
            </w:r>
          </w:p>
        </w:tc>
      </w:tr>
      <w:tr w:rsidR="00B17246" w:rsidTr="002230D7">
        <w:trPr>
          <w:trHeight w:val="1371"/>
        </w:trPr>
        <w:tc>
          <w:tcPr>
            <w:tcW w:w="1055" w:type="dxa"/>
          </w:tcPr>
          <w:p w:rsidR="00B17246" w:rsidRDefault="007434C4" w:rsidP="007434C4">
            <w:pPr>
              <w:spacing w:after="0" w:line="259" w:lineRule="auto"/>
              <w:ind w:left="485" w:firstLine="0"/>
            </w:pPr>
            <w:r>
              <w:t>31</w:t>
            </w:r>
          </w:p>
        </w:tc>
        <w:tc>
          <w:tcPr>
            <w:tcW w:w="3466" w:type="dxa"/>
          </w:tcPr>
          <w:p w:rsidR="00B17246" w:rsidRDefault="00C66D31" w:rsidP="007434C4">
            <w:pPr>
              <w:spacing w:after="0" w:line="259" w:lineRule="auto"/>
              <w:ind w:left="106" w:firstLine="0"/>
              <w:jc w:val="center"/>
            </w:pPr>
            <w:r>
              <w:t>Первая помощь при отморожениях, солнечном и тепловом ударах, утоплении и укусах ядовитыми змеями и насекомыми.</w:t>
            </w:r>
          </w:p>
        </w:tc>
        <w:tc>
          <w:tcPr>
            <w:tcW w:w="5797" w:type="dxa"/>
          </w:tcPr>
          <w:p w:rsidR="00B17246" w:rsidRDefault="00C66D31" w:rsidP="007434C4">
            <w:pPr>
              <w:spacing w:after="0" w:line="259" w:lineRule="auto"/>
              <w:ind w:left="1100" w:firstLine="0"/>
              <w:jc w:val="center"/>
            </w:pPr>
            <w:r>
              <w:t>1</w:t>
            </w:r>
          </w:p>
        </w:tc>
      </w:tr>
      <w:tr w:rsidR="00B17246" w:rsidTr="002230D7">
        <w:trPr>
          <w:trHeight w:val="1113"/>
        </w:trPr>
        <w:tc>
          <w:tcPr>
            <w:tcW w:w="1055" w:type="dxa"/>
          </w:tcPr>
          <w:p w:rsidR="00B17246" w:rsidRDefault="007434C4" w:rsidP="007434C4">
            <w:pPr>
              <w:spacing w:after="0" w:line="259" w:lineRule="auto"/>
              <w:ind w:left="0" w:right="3" w:firstLine="0"/>
              <w:jc w:val="center"/>
            </w:pPr>
            <w:r>
              <w:t>32</w:t>
            </w:r>
          </w:p>
        </w:tc>
        <w:tc>
          <w:tcPr>
            <w:tcW w:w="3466" w:type="dxa"/>
          </w:tcPr>
          <w:p w:rsidR="00B17246" w:rsidRDefault="00C66D31" w:rsidP="007434C4">
            <w:pPr>
              <w:spacing w:after="0" w:line="259" w:lineRule="auto"/>
              <w:ind w:left="106" w:right="465" w:firstLine="0"/>
              <w:jc w:val="center"/>
            </w:pPr>
            <w:r>
              <w:t>Игровая программа «Формула здоровья». Подвижные игры на свежем воздухе.</w:t>
            </w:r>
          </w:p>
        </w:tc>
        <w:tc>
          <w:tcPr>
            <w:tcW w:w="5797" w:type="dxa"/>
          </w:tcPr>
          <w:p w:rsidR="00B17246" w:rsidRDefault="00C66D31" w:rsidP="007434C4">
            <w:pPr>
              <w:spacing w:after="0" w:line="259" w:lineRule="auto"/>
              <w:ind w:left="1100" w:firstLine="0"/>
              <w:jc w:val="center"/>
            </w:pPr>
            <w:r>
              <w:t>1</w:t>
            </w:r>
          </w:p>
        </w:tc>
      </w:tr>
      <w:tr w:rsidR="00B17246" w:rsidTr="002230D7">
        <w:trPr>
          <w:trHeight w:val="1113"/>
        </w:trPr>
        <w:tc>
          <w:tcPr>
            <w:tcW w:w="1055" w:type="dxa"/>
          </w:tcPr>
          <w:p w:rsidR="00B17246" w:rsidRDefault="007434C4" w:rsidP="007434C4">
            <w:pPr>
              <w:spacing w:after="0" w:line="259" w:lineRule="auto"/>
              <w:ind w:left="0" w:right="3" w:firstLine="0"/>
              <w:jc w:val="center"/>
            </w:pPr>
            <w:r>
              <w:t>33</w:t>
            </w:r>
          </w:p>
        </w:tc>
        <w:tc>
          <w:tcPr>
            <w:tcW w:w="3466" w:type="dxa"/>
          </w:tcPr>
          <w:p w:rsidR="00B17246" w:rsidRDefault="00C66D31" w:rsidP="007434C4">
            <w:pPr>
              <w:spacing w:after="0" w:line="259" w:lineRule="auto"/>
              <w:ind w:left="106" w:right="5" w:firstLine="0"/>
              <w:jc w:val="center"/>
            </w:pPr>
            <w:r>
              <w:t>Игра «Я здоровье берегу, сам себе я помогу». Подвижные игры на свежем воздухе.</w:t>
            </w:r>
          </w:p>
        </w:tc>
        <w:tc>
          <w:tcPr>
            <w:tcW w:w="5797" w:type="dxa"/>
          </w:tcPr>
          <w:p w:rsidR="00B17246" w:rsidRDefault="00C66D31" w:rsidP="007434C4">
            <w:pPr>
              <w:spacing w:after="0" w:line="259" w:lineRule="auto"/>
              <w:ind w:left="1100" w:firstLine="0"/>
              <w:jc w:val="center"/>
            </w:pPr>
            <w:r>
              <w:t>1</w:t>
            </w:r>
          </w:p>
        </w:tc>
      </w:tr>
      <w:tr w:rsidR="00B17246" w:rsidTr="002230D7">
        <w:trPr>
          <w:trHeight w:val="724"/>
        </w:trPr>
        <w:tc>
          <w:tcPr>
            <w:tcW w:w="1055" w:type="dxa"/>
            <w:vAlign w:val="bottom"/>
          </w:tcPr>
          <w:p w:rsidR="00B17246" w:rsidRDefault="007434C4" w:rsidP="007434C4">
            <w:pPr>
              <w:spacing w:after="0" w:line="259" w:lineRule="auto"/>
              <w:ind w:left="125" w:firstLine="0"/>
              <w:jc w:val="center"/>
            </w:pPr>
            <w:r>
              <w:t>34</w:t>
            </w:r>
          </w:p>
        </w:tc>
        <w:tc>
          <w:tcPr>
            <w:tcW w:w="3466" w:type="dxa"/>
          </w:tcPr>
          <w:p w:rsidR="00B17246" w:rsidRDefault="00C66D31" w:rsidP="007434C4">
            <w:pPr>
              <w:spacing w:after="0" w:line="259" w:lineRule="auto"/>
              <w:ind w:left="106" w:firstLine="0"/>
              <w:jc w:val="center"/>
            </w:pPr>
            <w:r>
              <w:t>Итоговый урок</w:t>
            </w:r>
          </w:p>
        </w:tc>
        <w:tc>
          <w:tcPr>
            <w:tcW w:w="5797" w:type="dxa"/>
          </w:tcPr>
          <w:p w:rsidR="00B17246" w:rsidRDefault="00C66D31" w:rsidP="007434C4">
            <w:pPr>
              <w:spacing w:after="0" w:line="259" w:lineRule="auto"/>
              <w:ind w:left="1100" w:firstLine="0"/>
              <w:jc w:val="center"/>
            </w:pPr>
            <w:r>
              <w:t>1</w:t>
            </w:r>
          </w:p>
        </w:tc>
      </w:tr>
      <w:tr w:rsidR="00B17246" w:rsidTr="002230D7">
        <w:trPr>
          <w:trHeight w:val="565"/>
        </w:trPr>
        <w:tc>
          <w:tcPr>
            <w:tcW w:w="1055" w:type="dxa"/>
          </w:tcPr>
          <w:p w:rsidR="00B17246" w:rsidRDefault="00B17246" w:rsidP="002230D7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3466" w:type="dxa"/>
          </w:tcPr>
          <w:p w:rsidR="00B17246" w:rsidRDefault="00C66D31" w:rsidP="002230D7">
            <w:pPr>
              <w:spacing w:after="0" w:line="259" w:lineRule="auto"/>
              <w:ind w:left="106" w:firstLine="0"/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5797" w:type="dxa"/>
          </w:tcPr>
          <w:p w:rsidR="00B17246" w:rsidRDefault="00C66D31" w:rsidP="002230D7">
            <w:pPr>
              <w:spacing w:after="0" w:line="259" w:lineRule="auto"/>
              <w:ind w:left="1103" w:firstLine="0"/>
              <w:jc w:val="center"/>
            </w:pPr>
            <w:r>
              <w:rPr>
                <w:b/>
              </w:rPr>
              <w:t>34ч.</w:t>
            </w:r>
          </w:p>
        </w:tc>
      </w:tr>
    </w:tbl>
    <w:p w:rsidR="00B17246" w:rsidRDefault="00B17246" w:rsidP="002230D7">
      <w:pPr>
        <w:spacing w:after="0" w:line="259" w:lineRule="auto"/>
        <w:ind w:left="0" w:firstLine="0"/>
        <w:jc w:val="center"/>
      </w:pPr>
    </w:p>
    <w:sectPr w:rsidR="00B17246">
      <w:pgSz w:w="11906" w:h="16838"/>
      <w:pgMar w:top="567" w:right="506" w:bottom="591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4864"/>
    <w:multiLevelType w:val="hybridMultilevel"/>
    <w:tmpl w:val="FFFFFFFF"/>
    <w:lvl w:ilvl="0" w:tplc="BC2A1C3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3E499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5C693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44F7E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3CE77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983B2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86ACA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02910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20CB4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1715AE"/>
    <w:multiLevelType w:val="hybridMultilevel"/>
    <w:tmpl w:val="ACDE5826"/>
    <w:lvl w:ilvl="0" w:tplc="2452DF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F5A3F"/>
    <w:multiLevelType w:val="hybridMultilevel"/>
    <w:tmpl w:val="9B8E0C78"/>
    <w:lvl w:ilvl="0" w:tplc="2452DF0C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0FE919D5"/>
    <w:multiLevelType w:val="hybridMultilevel"/>
    <w:tmpl w:val="FFFFFFFF"/>
    <w:lvl w:ilvl="0" w:tplc="7BA2916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18E5E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0222E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C6B27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343BD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7A97D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12ECE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B07D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7CD7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D837DA"/>
    <w:multiLevelType w:val="hybridMultilevel"/>
    <w:tmpl w:val="B5283FCA"/>
    <w:lvl w:ilvl="0" w:tplc="2452DF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763AF"/>
    <w:multiLevelType w:val="hybridMultilevel"/>
    <w:tmpl w:val="9ACCFFEA"/>
    <w:lvl w:ilvl="0" w:tplc="19681E10">
      <w:start w:val="1"/>
      <w:numFmt w:val="decimal"/>
      <w:lvlText w:val="%1"/>
      <w:lvlJc w:val="left"/>
      <w:pPr>
        <w:ind w:left="1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 w15:restartNumberingAfterBreak="0">
    <w:nsid w:val="2ED01E23"/>
    <w:multiLevelType w:val="hybridMultilevel"/>
    <w:tmpl w:val="FFFFFFFF"/>
    <w:lvl w:ilvl="0" w:tplc="93744FA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362B6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82F02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C4D5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90BA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FA17D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F07FD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B64AE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E813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767E5D"/>
    <w:multiLevelType w:val="hybridMultilevel"/>
    <w:tmpl w:val="AF4ED98E"/>
    <w:lvl w:ilvl="0" w:tplc="2452DF0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0E5840">
      <w:start w:val="1"/>
      <w:numFmt w:val="lowerLetter"/>
      <w:lvlText w:val="%2"/>
      <w:lvlJc w:val="left"/>
      <w:pPr>
        <w:ind w:left="1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3E420C">
      <w:start w:val="1"/>
      <w:numFmt w:val="lowerRoman"/>
      <w:lvlText w:val="%3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58F094">
      <w:start w:val="1"/>
      <w:numFmt w:val="decimal"/>
      <w:lvlText w:val="%4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26A324">
      <w:start w:val="1"/>
      <w:numFmt w:val="lowerLetter"/>
      <w:lvlText w:val="%5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66F83A">
      <w:start w:val="1"/>
      <w:numFmt w:val="lowerRoman"/>
      <w:lvlText w:val="%6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A867AC">
      <w:start w:val="1"/>
      <w:numFmt w:val="decimal"/>
      <w:lvlText w:val="%7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743AD2">
      <w:start w:val="1"/>
      <w:numFmt w:val="lowerLetter"/>
      <w:lvlText w:val="%8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DA3F50">
      <w:start w:val="1"/>
      <w:numFmt w:val="lowerRoman"/>
      <w:lvlText w:val="%9"/>
      <w:lvlJc w:val="left"/>
      <w:pPr>
        <w:ind w:left="6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DBC2499"/>
    <w:multiLevelType w:val="hybridMultilevel"/>
    <w:tmpl w:val="7F06AB30"/>
    <w:lvl w:ilvl="0" w:tplc="4964F4AE">
      <w:start w:val="1"/>
      <w:numFmt w:val="decimal"/>
      <w:lvlText w:val="%1"/>
      <w:lvlJc w:val="left"/>
      <w:pPr>
        <w:ind w:left="1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9" w15:restartNumberingAfterBreak="0">
    <w:nsid w:val="49881A1F"/>
    <w:multiLevelType w:val="hybridMultilevel"/>
    <w:tmpl w:val="40347B24"/>
    <w:lvl w:ilvl="0" w:tplc="E20C6904">
      <w:start w:val="1"/>
      <w:numFmt w:val="decimal"/>
      <w:lvlText w:val="%1"/>
      <w:lvlJc w:val="left"/>
      <w:pPr>
        <w:ind w:left="1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0" w15:restartNumberingAfterBreak="0">
    <w:nsid w:val="50033DD8"/>
    <w:multiLevelType w:val="hybridMultilevel"/>
    <w:tmpl w:val="FFFFFFFF"/>
    <w:lvl w:ilvl="0" w:tplc="96F6D20E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EC2AD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0A567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24223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7EF81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D8AED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8483F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50863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74EB5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2EA1422"/>
    <w:multiLevelType w:val="hybridMultilevel"/>
    <w:tmpl w:val="AE1A85D4"/>
    <w:lvl w:ilvl="0" w:tplc="9EA8FEE8">
      <w:start w:val="1"/>
      <w:numFmt w:val="decimal"/>
      <w:lvlText w:val="%1"/>
      <w:lvlJc w:val="left"/>
      <w:pPr>
        <w:ind w:left="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12" w15:restartNumberingAfterBreak="0">
    <w:nsid w:val="6DB74439"/>
    <w:multiLevelType w:val="hybridMultilevel"/>
    <w:tmpl w:val="FFFFFFFF"/>
    <w:lvl w:ilvl="0" w:tplc="E57A27D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46C04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64FFC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00AE8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2C53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48F3A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808F2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7E3D1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3C5D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10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4"/>
  </w:num>
  <w:num w:numId="10">
    <w:abstractNumId w:val="11"/>
  </w:num>
  <w:num w:numId="11">
    <w:abstractNumId w:val="5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246"/>
    <w:rsid w:val="002230D7"/>
    <w:rsid w:val="00283BC0"/>
    <w:rsid w:val="004663C1"/>
    <w:rsid w:val="007434C4"/>
    <w:rsid w:val="00855A7C"/>
    <w:rsid w:val="00924B6D"/>
    <w:rsid w:val="009A2AC8"/>
    <w:rsid w:val="00A32506"/>
    <w:rsid w:val="00B17246"/>
    <w:rsid w:val="00C66D31"/>
    <w:rsid w:val="00DA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45045"/>
  <w15:docId w15:val="{82A9ADA4-9D37-48A3-B568-918B419C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1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bidi="ru-RU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34" w:line="248" w:lineRule="auto"/>
      <w:ind w:left="10" w:right="6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A7EDF"/>
    <w:pPr>
      <w:ind w:left="720"/>
      <w:contextualSpacing/>
    </w:pPr>
  </w:style>
  <w:style w:type="paragraph" w:styleId="a4">
    <w:name w:val="No Spacing"/>
    <w:uiPriority w:val="1"/>
    <w:qFormat/>
    <w:rsid w:val="00A32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2678</Words>
  <Characters>15265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Татьяна Нагаева</cp:lastModifiedBy>
  <cp:revision>4</cp:revision>
  <dcterms:created xsi:type="dcterms:W3CDTF">2022-09-23T05:10:00Z</dcterms:created>
  <dcterms:modified xsi:type="dcterms:W3CDTF">2023-10-30T10:12:00Z</dcterms:modified>
</cp:coreProperties>
</file>